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5444"/>
        <w:gridCol w:w="1922"/>
      </w:tblGrid>
      <w:tr w:rsidR="000D18A5" w:rsidRPr="000A2054" w14:paraId="6D3C803B" w14:textId="77777777" w:rsidTr="008462D0">
        <w:tc>
          <w:tcPr>
            <w:tcW w:w="1282" w:type="pct"/>
            <w:shd w:val="clear" w:color="auto" w:fill="A8D08D"/>
          </w:tcPr>
          <w:p w14:paraId="3D9A35D7" w14:textId="77777777" w:rsidR="000D18A5" w:rsidRPr="000A2054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Naziv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nastavnoga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0A2054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0A2054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0A2054" w14:paraId="05232F6D" w14:textId="77777777" w:rsidTr="000A2054">
        <w:tc>
          <w:tcPr>
            <w:tcW w:w="1282" w:type="pct"/>
            <w:shd w:val="clear" w:color="auto" w:fill="auto"/>
          </w:tcPr>
          <w:p w14:paraId="4510456E" w14:textId="77777777" w:rsidR="000D18A5" w:rsidRPr="000A2054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Redni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broj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i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naziv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nastavnog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3C347F8B" w:rsidR="00D07040" w:rsidRPr="000A2054" w:rsidRDefault="00BD498E" w:rsidP="00D07040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0A2054">
              <w:rPr>
                <w:rFonts w:ascii="Lato" w:hAnsi="Lato" w:cs="Lato"/>
                <w:b/>
                <w:bCs/>
                <w:color w:val="222A35"/>
                <w:lang w:val="hr-HR"/>
              </w:rPr>
              <w:t>2</w:t>
            </w:r>
            <w:r w:rsidR="0061301D" w:rsidRPr="000A2054">
              <w:rPr>
                <w:rFonts w:ascii="Lato" w:hAnsi="Lato" w:cs="Lato"/>
                <w:b/>
                <w:bCs/>
                <w:color w:val="222A35"/>
                <w:lang w:val="hr-HR"/>
              </w:rPr>
              <w:t>9</w:t>
            </w:r>
            <w:r w:rsidRPr="000A2054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="0061301D" w:rsidRPr="000A2054">
              <w:rPr>
                <w:rFonts w:ascii="Lato" w:hAnsi="Lato" w:cs="Lato"/>
                <w:b/>
                <w:bCs/>
                <w:color w:val="222A35"/>
                <w:lang w:val="hr-HR"/>
              </w:rPr>
              <w:t>Reljef Azije</w:t>
            </w:r>
          </w:p>
          <w:p w14:paraId="1C445951" w14:textId="3723BC08" w:rsidR="000D18A5" w:rsidRPr="000A2054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0A2054" w14:paraId="489CA1A1" w14:textId="77777777" w:rsidTr="000A2054">
        <w:tc>
          <w:tcPr>
            <w:tcW w:w="1282" w:type="pct"/>
            <w:shd w:val="clear" w:color="auto" w:fill="auto"/>
          </w:tcPr>
          <w:p w14:paraId="31DF2883" w14:textId="77777777" w:rsidR="000D18A5" w:rsidRPr="000A2054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0A2054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0A2054">
              <w:rPr>
                <w:rFonts w:ascii="Lato" w:hAnsi="Lato" w:cs="Lato"/>
              </w:rPr>
              <w:t>8</w:t>
            </w:r>
            <w:r w:rsidR="00393AE3" w:rsidRPr="000A2054">
              <w:rPr>
                <w:rFonts w:ascii="Lato" w:hAnsi="Lato" w:cs="Lato"/>
              </w:rPr>
              <w:t>.</w:t>
            </w:r>
            <w:r w:rsidR="00193681" w:rsidRPr="000A2054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0A2054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0A2054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0A2054" w14:paraId="5ABFCFBD" w14:textId="77777777" w:rsidTr="000A2054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0A2054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0A2054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0A2054">
              <w:rPr>
                <w:rFonts w:ascii="Lato" w:hAnsi="Lato" w:cs="Lato"/>
                <w:b/>
              </w:rPr>
              <w:t>sata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  </w:t>
            </w:r>
            <w:r w:rsidRPr="000A2054">
              <w:rPr>
                <w:rFonts w:ascii="Lato" w:hAnsi="Lato" w:cs="Lato"/>
              </w:rPr>
              <w:t>(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0A2054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0A2054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0A2054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0A2054" w14:paraId="7B563387" w14:textId="77777777" w:rsidTr="008462D0">
        <w:tc>
          <w:tcPr>
            <w:tcW w:w="1282" w:type="pct"/>
            <w:shd w:val="clear" w:color="auto" w:fill="A8D08D"/>
          </w:tcPr>
          <w:p w14:paraId="0B917934" w14:textId="77777777" w:rsidR="000D18A5" w:rsidRPr="000A205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Ishodi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učenja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iz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0A2054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0A2054">
              <w:rPr>
                <w:rFonts w:ascii="Lato" w:hAnsi="Lato" w:cs="Lato"/>
              </w:rPr>
              <w:t>(</w:t>
            </w:r>
            <w:proofErr w:type="spellStart"/>
            <w:r w:rsidRPr="000A2054">
              <w:rPr>
                <w:rFonts w:ascii="Lato" w:hAnsi="Lato" w:cs="Lato"/>
              </w:rPr>
              <w:t>glavni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ishod</w:t>
            </w:r>
            <w:proofErr w:type="spellEnd"/>
            <w:r w:rsidRPr="000A2054">
              <w:rPr>
                <w:rFonts w:ascii="Lato" w:hAnsi="Lato" w:cs="Lato"/>
              </w:rPr>
              <w:t xml:space="preserve"> + </w:t>
            </w:r>
            <w:proofErr w:type="spellStart"/>
            <w:r w:rsidRPr="000A2054">
              <w:rPr>
                <w:rFonts w:ascii="Lato" w:hAnsi="Lato" w:cs="Lato"/>
              </w:rPr>
              <w:t>razrada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ishoda</w:t>
            </w:r>
            <w:proofErr w:type="spellEnd"/>
            <w:r w:rsidRPr="000A2054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0A205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Aktivnost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0A205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0A205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0A205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Vrednovanje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ishoda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0A2054">
              <w:rPr>
                <w:rFonts w:ascii="Lato" w:hAnsi="Lato" w:cs="Lato"/>
                <w:b/>
              </w:rPr>
              <w:t>i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procesa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učenja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na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kraju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0A205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A2054">
              <w:rPr>
                <w:rFonts w:ascii="Lato" w:hAnsi="Lato" w:cs="Lato"/>
                <w:b/>
              </w:rPr>
              <w:t>nastavnoga</w:t>
            </w:r>
            <w:proofErr w:type="spellEnd"/>
            <w:r w:rsidRPr="000A20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10130D" w:rsidRPr="000A2054" w14:paraId="6855DEA9" w14:textId="77777777" w:rsidTr="000A2054">
        <w:tc>
          <w:tcPr>
            <w:tcW w:w="1282" w:type="pct"/>
            <w:shd w:val="clear" w:color="auto" w:fill="auto"/>
          </w:tcPr>
          <w:p w14:paraId="3503B8A8" w14:textId="77777777" w:rsidR="0010130D" w:rsidRPr="000A2054" w:rsidRDefault="0010130D" w:rsidP="000A205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16ADA6" w14:textId="3F0A224F" w:rsidR="000317F4" w:rsidRPr="000A2054" w:rsidRDefault="000317F4" w:rsidP="000A205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0A20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02D3066C" w14:textId="74AA08EA" w:rsidR="000317F4" w:rsidRPr="000A2054" w:rsidRDefault="000317F4" w:rsidP="000A205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790D75D4" w14:textId="77777777" w:rsidR="0061301D" w:rsidRPr="000A2054" w:rsidRDefault="0061301D" w:rsidP="000A205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0A2054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reljefa, klime, voda i živoga svijeta Azije</w:t>
            </w:r>
          </w:p>
          <w:p w14:paraId="3A24F53E" w14:textId="77777777" w:rsidR="000317F4" w:rsidRPr="000A2054" w:rsidRDefault="000317F4" w:rsidP="000A205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DD39DD7" w14:textId="3F5C34B4" w:rsidR="0010130D" w:rsidRPr="000A2054" w:rsidRDefault="0010130D" w:rsidP="000A2054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7651B9EF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i/>
                <w:iCs/>
                <w:lang w:val="hr-HR"/>
              </w:rPr>
              <w:t xml:space="preserve">uz grafičke prikaze i odgovarajući digitalni alat ponavlja prethodno stečeno znanje o </w:t>
            </w:r>
            <w:proofErr w:type="spellStart"/>
            <w:r w:rsidRPr="000A2054">
              <w:rPr>
                <w:rFonts w:ascii="Lato" w:hAnsi="Lato" w:cs="Lato"/>
                <w:i/>
                <w:iCs/>
                <w:lang w:val="hr-HR"/>
              </w:rPr>
              <w:t>litosfernim</w:t>
            </w:r>
            <w:proofErr w:type="spellEnd"/>
            <w:r w:rsidRPr="000A2054">
              <w:rPr>
                <w:rFonts w:ascii="Lato" w:hAnsi="Lato" w:cs="Lato"/>
                <w:i/>
                <w:iCs/>
                <w:lang w:val="hr-HR"/>
              </w:rPr>
              <w:t xml:space="preserve"> pločama te Pacifičkom vatrenom prstenu</w:t>
            </w:r>
          </w:p>
          <w:p w14:paraId="3856FA90" w14:textId="4B5B5DEC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A2054">
              <w:rPr>
                <w:rFonts w:ascii="Lato" w:hAnsi="Lato" w:cs="Lato"/>
                <w:i/>
                <w:iCs/>
                <w:lang w:val="hr-HR"/>
              </w:rPr>
              <w:t xml:space="preserve">-kritički promišlja o činjenici </w:t>
            </w:r>
            <w:r w:rsidR="007968A2" w:rsidRPr="000A2054">
              <w:rPr>
                <w:rFonts w:ascii="Lato" w:hAnsi="Lato" w:cs="Lato"/>
                <w:i/>
                <w:iCs/>
                <w:lang w:val="hr-HR"/>
              </w:rPr>
              <w:t>da</w:t>
            </w:r>
            <w:r w:rsidRPr="000A2054">
              <w:rPr>
                <w:rFonts w:ascii="Lato" w:hAnsi="Lato" w:cs="Lato"/>
                <w:i/>
                <w:iCs/>
                <w:lang w:val="hr-HR"/>
              </w:rPr>
              <w:t xml:space="preserve"> je azijsko priobalje nemirno područje</w:t>
            </w:r>
          </w:p>
          <w:p w14:paraId="7BD74026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BC4E9D8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-radom u paru i samostalno uz pomoć tematske karte reljefnih cjelina te geografske karte Azije i slijepe karte 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označavaj</w:t>
            </w:r>
            <w:r w:rsidRPr="000A2054">
              <w:rPr>
                <w:rFonts w:ascii="Lato" w:hAnsi="Lato" w:cs="Lato"/>
                <w:lang w:val="hr-HR"/>
              </w:rPr>
              <w:t>u pojedine reljefne oblike u odgovarajuće oznake</w:t>
            </w:r>
          </w:p>
          <w:p w14:paraId="1C4BB6A6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opisuju i na geografskoj karti pokazuju</w:t>
            </w:r>
            <w:r w:rsidRPr="000A2054">
              <w:rPr>
                <w:rFonts w:ascii="Lato" w:hAnsi="Lato" w:cs="Lato"/>
                <w:lang w:val="hr-HR"/>
              </w:rPr>
              <w:t xml:space="preserve"> najstarije dijelove (štitove i platforme)</w:t>
            </w:r>
          </w:p>
          <w:p w14:paraId="1FAAB41B" w14:textId="6EA8BEB2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-u </w:t>
            </w:r>
            <w:r w:rsidR="001B3664" w:rsidRPr="000A2054">
              <w:rPr>
                <w:rFonts w:ascii="Lato" w:hAnsi="Lato" w:cs="Lato"/>
                <w:lang w:val="hr-HR"/>
              </w:rPr>
              <w:t>rombove slovima</w:t>
            </w:r>
            <w:r w:rsidRPr="000A2054">
              <w:rPr>
                <w:rFonts w:ascii="Lato" w:hAnsi="Lato" w:cs="Lato"/>
                <w:lang w:val="hr-HR"/>
              </w:rPr>
              <w:t xml:space="preserve"> 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na slijepoj karti označavaju</w:t>
            </w:r>
            <w:r w:rsidRPr="000A2054">
              <w:rPr>
                <w:rFonts w:ascii="Lato" w:hAnsi="Lato" w:cs="Lato"/>
                <w:lang w:val="hr-HR"/>
              </w:rPr>
              <w:t xml:space="preserve"> platforme i štitove</w:t>
            </w:r>
          </w:p>
          <w:p w14:paraId="72CC3351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navode</w:t>
            </w:r>
            <w:r w:rsidRPr="000A2054">
              <w:rPr>
                <w:rFonts w:ascii="Lato" w:hAnsi="Lato" w:cs="Lato"/>
                <w:lang w:val="hr-HR"/>
              </w:rPr>
              <w:t xml:space="preserve"> obilježja starih gromadnih gorja (bogatstvo rudama)</w:t>
            </w:r>
          </w:p>
          <w:p w14:paraId="1ED99D85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pokazuju na geografskoj karti</w:t>
            </w:r>
            <w:r w:rsidRPr="000A2054">
              <w:rPr>
                <w:rFonts w:ascii="Lato" w:hAnsi="Lato" w:cs="Lato"/>
                <w:lang w:val="hr-HR"/>
              </w:rPr>
              <w:t xml:space="preserve"> stara gromadna gorja</w:t>
            </w:r>
          </w:p>
          <w:p w14:paraId="1D7CAACB" w14:textId="0A8B6529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-u kvadratiće </w:t>
            </w:r>
            <w:r w:rsidR="001B3664" w:rsidRPr="000A2054">
              <w:rPr>
                <w:rFonts w:ascii="Lato" w:hAnsi="Lato" w:cs="Lato"/>
                <w:lang w:val="hr-HR"/>
              </w:rPr>
              <w:t>slovima</w:t>
            </w:r>
            <w:r w:rsidRPr="000A2054">
              <w:rPr>
                <w:rFonts w:ascii="Lato" w:hAnsi="Lato" w:cs="Lato"/>
                <w:lang w:val="hr-HR"/>
              </w:rPr>
              <w:t xml:space="preserve"> 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na slijepoj karti označavaju</w:t>
            </w:r>
            <w:r w:rsidRPr="000A2054">
              <w:rPr>
                <w:rFonts w:ascii="Lato" w:hAnsi="Lato" w:cs="Lato"/>
                <w:lang w:val="hr-HR"/>
              </w:rPr>
              <w:t xml:space="preserve"> stara gromadna gorja</w:t>
            </w:r>
          </w:p>
          <w:p w14:paraId="52B0FF6B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gledaju</w:t>
            </w:r>
            <w:r w:rsidRPr="000A2054">
              <w:rPr>
                <w:rFonts w:ascii="Lato" w:hAnsi="Lato" w:cs="Lato"/>
                <w:lang w:val="hr-HR"/>
              </w:rPr>
              <w:t xml:space="preserve"> videozapis o nastanku Himalaja te 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objašnjavaju</w:t>
            </w:r>
            <w:r w:rsidRPr="000A2054">
              <w:rPr>
                <w:rFonts w:ascii="Lato" w:hAnsi="Lato" w:cs="Lato"/>
                <w:lang w:val="hr-HR"/>
              </w:rPr>
              <w:t xml:space="preserve"> nastanak Himalaja; </w:t>
            </w:r>
          </w:p>
          <w:p w14:paraId="6B438542" w14:textId="77777777" w:rsidR="0061301D" w:rsidRPr="000A2054" w:rsidRDefault="00555A37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hyperlink r:id="rId7" w:history="1">
              <w:r w:rsidR="0061301D" w:rsidRPr="000A20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https://www.youtube.com/watch?v=PDrMH7RwupQ</w:t>
              </w:r>
            </w:hyperlink>
            <w:r w:rsidR="0061301D" w:rsidRPr="000A2054">
              <w:rPr>
                <w:rFonts w:ascii="Lato" w:hAnsi="Lato" w:cs="Lato"/>
                <w:lang w:val="hr-HR"/>
              </w:rPr>
              <w:t xml:space="preserve"> ;  </w:t>
            </w:r>
            <w:hyperlink r:id="rId8" w:history="1">
              <w:r w:rsidR="0061301D" w:rsidRPr="000A20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https://www.youtube.com/watch?v=4htrRqYG-Po</w:t>
              </w:r>
            </w:hyperlink>
            <w:r w:rsidR="0061301D" w:rsidRPr="000A2054">
              <w:rPr>
                <w:rFonts w:ascii="Lato" w:hAnsi="Lato" w:cs="Lato"/>
                <w:lang w:val="hr-HR"/>
              </w:rPr>
              <w:t xml:space="preserve"> </w:t>
            </w:r>
          </w:p>
          <w:p w14:paraId="185C2991" w14:textId="1707AE20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pokazuju</w:t>
            </w:r>
            <w:r w:rsidRPr="000A2054">
              <w:rPr>
                <w:rFonts w:ascii="Lato" w:hAnsi="Lato" w:cs="Lato"/>
                <w:lang w:val="hr-HR"/>
              </w:rPr>
              <w:t xml:space="preserve"> najviši vrh Himalaja (Mo</w:t>
            </w:r>
            <w:r w:rsidR="001B3664" w:rsidRPr="000A2054">
              <w:rPr>
                <w:rFonts w:ascii="Lato" w:hAnsi="Lato" w:cs="Lato"/>
                <w:lang w:val="hr-HR"/>
              </w:rPr>
              <w:t>u</w:t>
            </w:r>
            <w:r w:rsidRPr="000A2054">
              <w:rPr>
                <w:rFonts w:ascii="Lato" w:hAnsi="Lato" w:cs="Lato"/>
                <w:lang w:val="hr-HR"/>
              </w:rPr>
              <w:t>nt Everest)</w:t>
            </w:r>
          </w:p>
          <w:p w14:paraId="22B36B6E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-na mrežnim stranicama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 xml:space="preserve"> istražuju</w:t>
            </w:r>
            <w:r w:rsidRPr="000A2054">
              <w:rPr>
                <w:rFonts w:ascii="Lato" w:hAnsi="Lato" w:cs="Lato"/>
                <w:lang w:val="hr-HR"/>
              </w:rPr>
              <w:t xml:space="preserve"> visinu najvišeg vrha Himalaja;  </w:t>
            </w:r>
            <w:hyperlink r:id="rId9" w:history="1">
              <w:r w:rsidRPr="000A20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https://www.tportal.hr/tehno/clanak/nova-mjerenja-pokazala-mount-everest-je-86-centimetara-visi-nego-dosad-foto-20201209</w:t>
              </w:r>
            </w:hyperlink>
            <w:r w:rsidRPr="000A2054">
              <w:rPr>
                <w:rFonts w:ascii="Lato" w:hAnsi="Lato" w:cs="Lato"/>
                <w:lang w:val="hr-HR"/>
              </w:rPr>
              <w:t xml:space="preserve"> </w:t>
            </w:r>
          </w:p>
          <w:p w14:paraId="582D26F0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u</w:t>
            </w:r>
            <w:r w:rsidRPr="000A2054">
              <w:rPr>
                <w:rFonts w:ascii="Lato" w:hAnsi="Lato" w:cs="Lato"/>
                <w:lang w:val="hr-HR"/>
              </w:rPr>
              <w:t xml:space="preserve"> trokutiće brojevima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 xml:space="preserve"> označavaju</w:t>
            </w:r>
            <w:r w:rsidRPr="000A2054">
              <w:rPr>
                <w:rFonts w:ascii="Lato" w:hAnsi="Lato" w:cs="Lato"/>
                <w:lang w:val="hr-HR"/>
              </w:rPr>
              <w:t xml:space="preserve"> mlada gorja na području Azije</w:t>
            </w:r>
          </w:p>
          <w:p w14:paraId="573BA612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lastRenderedPageBreak/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imenuju</w:t>
            </w:r>
            <w:r w:rsidRPr="000A2054">
              <w:rPr>
                <w:rFonts w:ascii="Lato" w:hAnsi="Lato" w:cs="Lato"/>
                <w:lang w:val="hr-HR"/>
              </w:rPr>
              <w:t xml:space="preserve"> visoravni između planinskih lanaca te ih upisuju na slijepu kartu </w:t>
            </w:r>
          </w:p>
          <w:p w14:paraId="265ED50F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-navodi važnost plodnih nizina u Aziji</w:t>
            </w:r>
          </w:p>
          <w:p w14:paraId="1F207618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-u kružiće brojevima 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označavaju na slijepoj karti</w:t>
            </w:r>
            <w:r w:rsidRPr="000A2054">
              <w:rPr>
                <w:rFonts w:ascii="Lato" w:hAnsi="Lato" w:cs="Lato"/>
                <w:lang w:val="hr-HR"/>
              </w:rPr>
              <w:t xml:space="preserve">  nizine na području Azije</w:t>
            </w:r>
          </w:p>
          <w:p w14:paraId="3B5F41CC" w14:textId="0B2F004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-na geografskoj karti 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pokazuju rijeke</w:t>
            </w:r>
            <w:r w:rsidRPr="000A2054">
              <w:rPr>
                <w:rFonts w:ascii="Lato" w:hAnsi="Lato" w:cs="Lato"/>
                <w:lang w:val="hr-HR"/>
              </w:rPr>
              <w:t xml:space="preserve"> koje protječu nizinama</w:t>
            </w:r>
          </w:p>
          <w:p w14:paraId="252A5998" w14:textId="77777777" w:rsidR="007968A2" w:rsidRPr="000A2054" w:rsidRDefault="007968A2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06C0919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>-</w:t>
            </w:r>
            <w:r w:rsidRPr="000A2054">
              <w:rPr>
                <w:rFonts w:ascii="Lato" w:hAnsi="Lato" w:cs="Lato"/>
                <w:b/>
                <w:bCs/>
                <w:lang w:val="hr-HR"/>
              </w:rPr>
              <w:t>objašnjava</w:t>
            </w:r>
            <w:r w:rsidRPr="000A2054">
              <w:rPr>
                <w:rFonts w:ascii="Lato" w:hAnsi="Lato" w:cs="Lato"/>
                <w:lang w:val="hr-HR"/>
              </w:rPr>
              <w:t xml:space="preserve"> činjenicu da je azijsko priobalje nemirno područje</w:t>
            </w:r>
          </w:p>
          <w:p w14:paraId="6A63939B" w14:textId="77777777" w:rsidR="000317F4" w:rsidRPr="000A2054" w:rsidRDefault="000317F4" w:rsidP="000A2054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2277EC94" w14:textId="7E7F4B41" w:rsidR="00F85909" w:rsidRPr="000A2054" w:rsidRDefault="00F85909" w:rsidP="000A2054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0A2054">
              <w:rPr>
                <w:rFonts w:ascii="Lato" w:eastAsia="Times New Roman" w:hAnsi="Lato" w:cs="Lato"/>
                <w:i/>
                <w:iCs/>
                <w:lang w:val="hr-HR" w:eastAsia="hr-HR"/>
              </w:rPr>
              <w:t>-učenici</w:t>
            </w:r>
            <w:r w:rsidR="007968A2" w:rsidRPr="000A205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ponavljaju sadržaj o reljefu Azije i</w:t>
            </w:r>
            <w:r w:rsidRPr="000A205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3B2F4E" w:rsidRPr="000A205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provode </w:t>
            </w:r>
            <w:proofErr w:type="spellStart"/>
            <w:r w:rsidR="003B2F4E" w:rsidRPr="000A2054">
              <w:rPr>
                <w:rFonts w:ascii="Lato" w:eastAsia="Times New Roman" w:hAnsi="Lato" w:cs="Lato"/>
                <w:i/>
                <w:iCs/>
                <w:lang w:val="hr-HR" w:eastAsia="hr-HR"/>
              </w:rPr>
              <w:t>samovrednovanje</w:t>
            </w:r>
            <w:proofErr w:type="spellEnd"/>
          </w:p>
        </w:tc>
        <w:tc>
          <w:tcPr>
            <w:tcW w:w="1218" w:type="pct"/>
            <w:shd w:val="clear" w:color="auto" w:fill="auto"/>
          </w:tcPr>
          <w:p w14:paraId="1E21676D" w14:textId="77777777" w:rsidR="0061301D" w:rsidRPr="000A2054" w:rsidRDefault="0061301D" w:rsidP="000A205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0A2054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028977D3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A205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0A2054">
              <w:rPr>
                <w:rFonts w:ascii="Lato" w:hAnsi="Lato" w:cs="Lato"/>
                <w:lang w:val="hr-HR"/>
              </w:rPr>
              <w:t>tijekom i nakon sata učitelj prati rad i daje povratne informacije za daljnje učenje  (pitanja)</w:t>
            </w:r>
            <w:r w:rsidRPr="000A2054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6EC6881B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1606554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A1C191C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0A2054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22FC3FF5" w14:textId="77777777" w:rsidR="0061301D" w:rsidRPr="000A2054" w:rsidRDefault="0061301D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0A2054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0A2054">
              <w:rPr>
                <w:rFonts w:ascii="Lato" w:hAnsi="Lato" w:cs="Lato"/>
                <w:lang w:val="hr-HR"/>
              </w:rPr>
              <w:t xml:space="preserve"> (metoda palaca)</w:t>
            </w:r>
          </w:p>
          <w:p w14:paraId="17385D09" w14:textId="2E62B866" w:rsidR="0010130D" w:rsidRPr="000A2054" w:rsidRDefault="0010130D" w:rsidP="000A2054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0A2054" w:rsidRDefault="00427300" w:rsidP="008D3B80">
      <w:pPr>
        <w:ind w:hanging="709"/>
        <w:rPr>
          <w:rFonts w:ascii="Lato" w:hAnsi="Lato" w:cs="Lato"/>
        </w:rPr>
      </w:pPr>
    </w:p>
    <w:p w14:paraId="52244645" w14:textId="77777777" w:rsidR="000A2054" w:rsidRPr="000A2054" w:rsidRDefault="000A2054" w:rsidP="00846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rPr>
          <w:rFonts w:ascii="Lato" w:hAnsi="Lato" w:cs="Lato"/>
          <w:b/>
          <w:bCs/>
        </w:rPr>
      </w:pPr>
      <w:r w:rsidRPr="000A2054">
        <w:rPr>
          <w:rFonts w:ascii="Lato" w:hAnsi="Lato" w:cs="Lato"/>
          <w:b/>
          <w:bCs/>
        </w:rPr>
        <w:t>POVEZANOST S MEĐUPREDMETNIM TEMAMA I DRUGIM NASTAVNIM PREDMETIMA</w:t>
      </w:r>
    </w:p>
    <w:p w14:paraId="54A8A366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b/>
          <w:bCs/>
          <w:lang w:val="hr-HR"/>
        </w:rPr>
      </w:pPr>
      <w:proofErr w:type="spellStart"/>
      <w:r w:rsidRPr="000A2054">
        <w:rPr>
          <w:rFonts w:ascii="Lato" w:hAnsi="Lato" w:cs="Lato"/>
          <w:b/>
          <w:bCs/>
        </w:rPr>
        <w:t>osr</w:t>
      </w:r>
      <w:proofErr w:type="spellEnd"/>
      <w:r w:rsidRPr="000A2054">
        <w:rPr>
          <w:rFonts w:ascii="Lato" w:hAnsi="Lato" w:cs="Lato"/>
          <w:b/>
          <w:bCs/>
        </w:rPr>
        <w:t xml:space="preserve"> A.3.4. </w:t>
      </w:r>
      <w:proofErr w:type="spellStart"/>
      <w:r w:rsidRPr="000A2054">
        <w:rPr>
          <w:rFonts w:ascii="Lato" w:hAnsi="Lato" w:cs="Lato"/>
        </w:rPr>
        <w:t>Upravlja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svojim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obrazovnim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i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profesionalnim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putem</w:t>
      </w:r>
      <w:proofErr w:type="spellEnd"/>
      <w:r w:rsidRPr="000A2054">
        <w:rPr>
          <w:rFonts w:ascii="Lato" w:hAnsi="Lato" w:cs="Lato"/>
        </w:rPr>
        <w:t>.</w:t>
      </w:r>
    </w:p>
    <w:p w14:paraId="64917431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osr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B.3.2. </w:t>
      </w:r>
      <w:r w:rsidRPr="000A2054">
        <w:rPr>
          <w:rFonts w:ascii="Lato" w:hAnsi="Lato" w:cs="Lato"/>
          <w:lang w:val="hr-HR"/>
        </w:rPr>
        <w:t>Razvija komunikacijske kompetencije i uvažavajuće odnose među drugima.</w:t>
      </w:r>
    </w:p>
    <w:p w14:paraId="3B236A78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uku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A.3.2</w:t>
      </w:r>
      <w:r w:rsidRPr="000A2054">
        <w:rPr>
          <w:rFonts w:ascii="Lato" w:hAnsi="Lato" w:cs="Lato"/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58B8624C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uku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A.3.4.</w:t>
      </w:r>
      <w:r w:rsidRPr="000A2054">
        <w:rPr>
          <w:rFonts w:ascii="Lato" w:hAnsi="Lato" w:cs="Lato"/>
          <w:lang w:val="hr-HR"/>
        </w:rPr>
        <w:t xml:space="preserve"> Učenik kritički promišlja i vrednuje ideje uz podršku učitelja.</w:t>
      </w:r>
    </w:p>
    <w:p w14:paraId="349FDC3F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uku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B.3.1.</w:t>
      </w:r>
      <w:r w:rsidRPr="000A2054">
        <w:rPr>
          <w:rFonts w:ascii="Lato" w:hAnsi="Lato" w:cs="Lato"/>
          <w:lang w:val="hr-HR"/>
        </w:rPr>
        <w:t xml:space="preserve"> Uz povremenu podršku učenik samostalno određuje ciljeve učenja, odabire strategije učenja i planira učenje.</w:t>
      </w:r>
    </w:p>
    <w:p w14:paraId="73D1202B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uku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B.3.4. </w:t>
      </w:r>
      <w:r w:rsidRPr="000A2054">
        <w:rPr>
          <w:rFonts w:ascii="Lato" w:hAnsi="Lato" w:cs="Lato"/>
          <w:lang w:val="hr-HR"/>
        </w:rPr>
        <w:t xml:space="preserve">Učenik </w:t>
      </w:r>
      <w:proofErr w:type="spellStart"/>
      <w:r w:rsidRPr="000A2054">
        <w:rPr>
          <w:rFonts w:ascii="Lato" w:hAnsi="Lato" w:cs="Lato"/>
          <w:lang w:val="hr-HR"/>
        </w:rPr>
        <w:t>samovrednuje</w:t>
      </w:r>
      <w:proofErr w:type="spellEnd"/>
      <w:r w:rsidRPr="000A2054">
        <w:rPr>
          <w:rFonts w:ascii="Lato" w:hAnsi="Lato" w:cs="Lato"/>
          <w:lang w:val="hr-HR"/>
        </w:rPr>
        <w:t xml:space="preserve"> proces učenja i svoje rezultate, procjenjuje napredak te na temelju toga planira buduće učenje.</w:t>
      </w:r>
    </w:p>
    <w:p w14:paraId="38CC162C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uku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D.3.2.</w:t>
      </w:r>
      <w:r w:rsidRPr="000A2054">
        <w:rPr>
          <w:rFonts w:ascii="Lato" w:hAnsi="Lato" w:cs="Lato"/>
          <w:lang w:val="hr-HR"/>
        </w:rPr>
        <w:t xml:space="preserve"> Učenik ostvaruje dobru komunikaciju s drugima, uspješno surađuje u različitim situacijama i spreman je zatražiti i ponuditi pomoć.</w:t>
      </w:r>
    </w:p>
    <w:p w14:paraId="087B55E7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</w:rPr>
        <w:t>ikt</w:t>
      </w:r>
      <w:proofErr w:type="spellEnd"/>
      <w:r w:rsidRPr="000A2054">
        <w:rPr>
          <w:rFonts w:ascii="Lato" w:hAnsi="Lato" w:cs="Lato"/>
          <w:b/>
          <w:bCs/>
        </w:rPr>
        <w:t xml:space="preserve"> A.3.2.</w:t>
      </w:r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Učenik</w:t>
      </w:r>
      <w:proofErr w:type="spellEnd"/>
      <w:r w:rsidRPr="000A2054">
        <w:rPr>
          <w:rFonts w:ascii="Lato" w:hAnsi="Lato" w:cs="Lato"/>
        </w:rPr>
        <w:t xml:space="preserve"> se </w:t>
      </w:r>
      <w:proofErr w:type="spellStart"/>
      <w:r w:rsidRPr="000A2054">
        <w:rPr>
          <w:rFonts w:ascii="Lato" w:hAnsi="Lato" w:cs="Lato"/>
        </w:rPr>
        <w:t>samostalno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koristi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raznim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uređajima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i</w:t>
      </w:r>
      <w:proofErr w:type="spellEnd"/>
      <w:r w:rsidRPr="000A2054">
        <w:rPr>
          <w:rFonts w:ascii="Lato" w:hAnsi="Lato" w:cs="Lato"/>
        </w:rPr>
        <w:t xml:space="preserve"> </w:t>
      </w:r>
      <w:proofErr w:type="spellStart"/>
      <w:r w:rsidRPr="000A2054">
        <w:rPr>
          <w:rFonts w:ascii="Lato" w:hAnsi="Lato" w:cs="Lato"/>
        </w:rPr>
        <w:t>programima</w:t>
      </w:r>
      <w:proofErr w:type="spellEnd"/>
      <w:r w:rsidRPr="000A2054">
        <w:rPr>
          <w:rFonts w:ascii="Lato" w:hAnsi="Lato" w:cs="Lato"/>
        </w:rPr>
        <w:t>.</w:t>
      </w:r>
    </w:p>
    <w:p w14:paraId="7E9B3011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ikt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C.3.3.</w:t>
      </w:r>
      <w:r w:rsidRPr="000A2054">
        <w:rPr>
          <w:rFonts w:ascii="Lato" w:hAnsi="Lato" w:cs="Lato"/>
          <w:lang w:val="hr-HR"/>
        </w:rPr>
        <w:t xml:space="preserve"> Učenik samostalno ili uz manju pomoć učitelja procjenjuje i odabire potrebne među pronađenim informacijama.</w:t>
      </w:r>
    </w:p>
    <w:p w14:paraId="22900260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ikt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C.3.4. </w:t>
      </w:r>
      <w:r w:rsidRPr="000A2054">
        <w:rPr>
          <w:rFonts w:ascii="Lato" w:hAnsi="Lato" w:cs="Lato"/>
          <w:lang w:val="hr-HR"/>
        </w:rPr>
        <w:t>Učenik uz učiteljevu pomoć ili samostalno odgovorno upravlja prikupljenim informacijama.</w:t>
      </w:r>
    </w:p>
    <w:p w14:paraId="09B7DCA5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odr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A.3.2.</w:t>
      </w:r>
      <w:r w:rsidRPr="000A2054">
        <w:rPr>
          <w:rFonts w:ascii="Lato" w:hAnsi="Lato" w:cs="Lato"/>
          <w:lang w:val="hr-HR"/>
        </w:rPr>
        <w:t xml:space="preserve"> Shvaća povezanost stanja u ekosustavu s kvalitetom života.  </w:t>
      </w:r>
    </w:p>
    <w:p w14:paraId="6D984928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0A2054">
        <w:rPr>
          <w:rFonts w:ascii="Lato" w:hAnsi="Lato" w:cs="Lato"/>
          <w:b/>
          <w:bCs/>
          <w:lang w:val="hr-HR"/>
        </w:rPr>
        <w:t>odr</w:t>
      </w:r>
      <w:proofErr w:type="spellEnd"/>
      <w:r w:rsidRPr="000A2054">
        <w:rPr>
          <w:rFonts w:ascii="Lato" w:hAnsi="Lato" w:cs="Lato"/>
          <w:b/>
          <w:bCs/>
          <w:lang w:val="hr-HR"/>
        </w:rPr>
        <w:t xml:space="preserve"> A.3.3. </w:t>
      </w:r>
      <w:r w:rsidRPr="000A2054">
        <w:rPr>
          <w:rFonts w:ascii="Lato" w:hAnsi="Lato" w:cs="Lato"/>
          <w:lang w:val="hr-HR"/>
        </w:rPr>
        <w:t>Pokazuje osjetljivost za pitanja zaštite okoliša.</w:t>
      </w:r>
    </w:p>
    <w:p w14:paraId="063B6B9C" w14:textId="77777777" w:rsidR="000A2054" w:rsidRPr="000A2054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</w:p>
    <w:p w14:paraId="067BDE2A" w14:textId="6B86768F" w:rsidR="008D3B80" w:rsidRDefault="000A2054" w:rsidP="000A2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 w:cs="Lato"/>
        </w:rPr>
      </w:pPr>
      <w:r w:rsidRPr="000A2054">
        <w:rPr>
          <w:rFonts w:ascii="Lato" w:hAnsi="Lato" w:cs="Lato"/>
          <w:color w:val="222A35"/>
        </w:rPr>
        <w:t>OŠ HJ A.8.3.</w:t>
      </w:r>
      <w:r w:rsidRPr="000A2054">
        <w:rPr>
          <w:rFonts w:ascii="Lato" w:hAnsi="Lato" w:cs="Lato"/>
          <w:color w:val="222A35"/>
          <w:lang w:val="hr-HR" w:eastAsia="hr-HR"/>
        </w:rPr>
        <w:t xml:space="preserve">   </w:t>
      </w:r>
      <w:proofErr w:type="spellStart"/>
      <w:r w:rsidRPr="000A2054">
        <w:rPr>
          <w:rFonts w:ascii="Lato" w:hAnsi="Lato" w:cs="Lato"/>
          <w:color w:val="222A35"/>
        </w:rPr>
        <w:t>Učenik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čita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tekst</w:t>
      </w:r>
      <w:proofErr w:type="spellEnd"/>
      <w:r w:rsidRPr="000A2054">
        <w:rPr>
          <w:rFonts w:ascii="Lato" w:hAnsi="Lato" w:cs="Lato"/>
          <w:color w:val="222A35"/>
        </w:rPr>
        <w:t xml:space="preserve">, </w:t>
      </w:r>
      <w:proofErr w:type="spellStart"/>
      <w:r w:rsidRPr="000A2054">
        <w:rPr>
          <w:rFonts w:ascii="Lato" w:hAnsi="Lato" w:cs="Lato"/>
          <w:color w:val="222A35"/>
        </w:rPr>
        <w:t>prosuđuje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značenje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teksta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i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povezuje</w:t>
      </w:r>
      <w:proofErr w:type="spellEnd"/>
      <w:r w:rsidRPr="000A2054">
        <w:rPr>
          <w:rFonts w:ascii="Lato" w:hAnsi="Lato" w:cs="Lato"/>
          <w:color w:val="222A35"/>
        </w:rPr>
        <w:t xml:space="preserve"> ga s </w:t>
      </w:r>
      <w:proofErr w:type="spellStart"/>
      <w:r w:rsidRPr="000A2054">
        <w:rPr>
          <w:rFonts w:ascii="Lato" w:hAnsi="Lato" w:cs="Lato"/>
          <w:color w:val="222A35"/>
        </w:rPr>
        <w:t>prethodnim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znanjem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i</w:t>
      </w:r>
      <w:proofErr w:type="spellEnd"/>
      <w:r w:rsidRPr="000A2054">
        <w:rPr>
          <w:rFonts w:ascii="Lato" w:hAnsi="Lato" w:cs="Lato"/>
          <w:color w:val="222A35"/>
        </w:rPr>
        <w:t xml:space="preserve"> </w:t>
      </w:r>
      <w:proofErr w:type="spellStart"/>
      <w:r w:rsidRPr="000A2054">
        <w:rPr>
          <w:rFonts w:ascii="Lato" w:hAnsi="Lato" w:cs="Lato"/>
          <w:color w:val="222A35"/>
        </w:rPr>
        <w:t>iskustvom</w:t>
      </w:r>
      <w:proofErr w:type="spellEnd"/>
    </w:p>
    <w:p w14:paraId="405E48BB" w14:textId="6F56DD35" w:rsidR="000A2054" w:rsidRPr="000A2054" w:rsidRDefault="0054236B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0A2054" w14:paraId="6B8BC58A" w14:textId="77777777" w:rsidTr="000A2054">
        <w:tc>
          <w:tcPr>
            <w:tcW w:w="5000" w:type="pct"/>
            <w:shd w:val="clear" w:color="auto" w:fill="auto"/>
          </w:tcPr>
          <w:p w14:paraId="17439BD5" w14:textId="3B70FD4D" w:rsidR="000D18A5" w:rsidRPr="000A2054" w:rsidRDefault="000A0524" w:rsidP="008462D0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A2054">
              <w:rPr>
                <w:rFonts w:ascii="Lato" w:hAnsi="Lato" w:cs="Lato"/>
                <w:b/>
                <w:bCs/>
              </w:rPr>
              <w:t xml:space="preserve">PLAN </w:t>
            </w:r>
            <w:r w:rsidR="000A2054" w:rsidRPr="000A2054">
              <w:rPr>
                <w:rFonts w:ascii="Lato" w:hAnsi="Lato" w:cs="Lato"/>
                <w:b/>
                <w:bCs/>
              </w:rPr>
              <w:t xml:space="preserve">ŠKOLSKE </w:t>
            </w:r>
            <w:r w:rsidRPr="000A2054">
              <w:rPr>
                <w:rFonts w:ascii="Lato" w:hAnsi="Lato" w:cs="Lato"/>
                <w:b/>
                <w:bCs/>
              </w:rPr>
              <w:t>PLOČE</w:t>
            </w:r>
          </w:p>
          <w:p w14:paraId="5ED42BEB" w14:textId="165CCCF8" w:rsidR="00B407DE" w:rsidRPr="000A2054" w:rsidRDefault="00B407DE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12FF1EE" w14:textId="6B36B95D" w:rsidR="001B1574" w:rsidRPr="000A2054" w:rsidRDefault="000A2054" w:rsidP="000A2054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833C0B"/>
                <w:sz w:val="28"/>
                <w:szCs w:val="28"/>
              </w:rPr>
            </w:pPr>
            <w:r w:rsidRPr="000A2054">
              <w:rPr>
                <w:rFonts w:ascii="Lato" w:hAnsi="Lato" w:cs="Lato"/>
                <w:b/>
                <w:bCs/>
                <w:color w:val="833C0B"/>
                <w:sz w:val="28"/>
                <w:szCs w:val="28"/>
              </w:rPr>
              <w:t>RELJEF AZIJE</w:t>
            </w:r>
          </w:p>
          <w:p w14:paraId="4292F9BF" w14:textId="1B83FC17" w:rsidR="001B1574" w:rsidRPr="000A2054" w:rsidRDefault="001B1574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316AC0D1" w14:textId="5FF6A5DB" w:rsidR="001B1574" w:rsidRPr="000A2054" w:rsidRDefault="001B1574" w:rsidP="0087114D">
            <w:pPr>
              <w:numPr>
                <w:ilvl w:val="0"/>
                <w:numId w:val="24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0A2054">
              <w:rPr>
                <w:rFonts w:ascii="Lato" w:hAnsi="Lato" w:cs="Lato"/>
                <w:b/>
                <w:bCs/>
              </w:rPr>
              <w:t>najstariji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dijelovi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Azije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štitovi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i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platforme</w:t>
            </w:r>
            <w:proofErr w:type="spellEnd"/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685"/>
              <w:gridCol w:w="2996"/>
              <w:gridCol w:w="2391"/>
            </w:tblGrid>
            <w:tr w:rsidR="00C42E99" w:rsidRPr="000A2054" w14:paraId="7A02C67F" w14:textId="77777777" w:rsidTr="000A2054">
              <w:trPr>
                <w:trHeight w:val="100"/>
              </w:trPr>
              <w:tc>
                <w:tcPr>
                  <w:tcW w:w="2031" w:type="pct"/>
                  <w:shd w:val="clear" w:color="auto" w:fill="auto"/>
                </w:tcPr>
                <w:p w14:paraId="0ADF3495" w14:textId="77777777" w:rsidR="001B1574" w:rsidRPr="000A2054" w:rsidRDefault="001B1574" w:rsidP="00C42E99">
                  <w:pPr>
                    <w:tabs>
                      <w:tab w:val="left" w:pos="4253"/>
                    </w:tabs>
                    <w:spacing w:after="0" w:line="240" w:lineRule="auto"/>
                    <w:ind w:right="273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A – 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  <w:bCs/>
                    </w:rPr>
                    <w:t>Sibirski</w:t>
                  </w:r>
                  <w:proofErr w:type="spellEnd"/>
                  <w:r w:rsidRPr="000A205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  <w:bCs/>
                    </w:rPr>
                    <w:t>štit</w:t>
                  </w:r>
                  <w:proofErr w:type="spellEnd"/>
                  <w:r w:rsidRPr="000A2054">
                    <w:rPr>
                      <w:rFonts w:ascii="Lato" w:hAnsi="Lato" w:cs="Lato"/>
                      <w:b/>
                      <w:bCs/>
                    </w:rPr>
                    <w:t xml:space="preserve"> /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  <w:bCs/>
                    </w:rPr>
                    <w:t>platforma</w:t>
                  </w:r>
                  <w:proofErr w:type="spellEnd"/>
                </w:p>
              </w:tc>
              <w:tc>
                <w:tcPr>
                  <w:tcW w:w="1651" w:type="pct"/>
                  <w:shd w:val="clear" w:color="auto" w:fill="auto"/>
                </w:tcPr>
                <w:p w14:paraId="2FF0F69F" w14:textId="77777777" w:rsidR="001B1574" w:rsidRPr="000A2054" w:rsidRDefault="001B1574" w:rsidP="00C42E99">
                  <w:pPr>
                    <w:tabs>
                      <w:tab w:val="left" w:pos="4253"/>
                    </w:tabs>
                    <w:spacing w:line="240" w:lineRule="auto"/>
                    <w:ind w:right="273"/>
                    <w:rPr>
                      <w:rFonts w:ascii="Lato" w:hAnsi="Lato" w:cs="Lato"/>
                      <w:b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B – 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</w:rPr>
                    <w:t>Arabija</w:t>
                  </w:r>
                  <w:proofErr w:type="spellEnd"/>
                  <w:r w:rsidRPr="000A2054">
                    <w:rPr>
                      <w:rFonts w:ascii="Lato" w:hAnsi="Lato" w:cs="Lato"/>
                      <w:b/>
                    </w:rPr>
                    <w:t xml:space="preserve"> </w:t>
                  </w:r>
                </w:p>
              </w:tc>
              <w:tc>
                <w:tcPr>
                  <w:tcW w:w="1318" w:type="pct"/>
                  <w:shd w:val="clear" w:color="auto" w:fill="auto"/>
                </w:tcPr>
                <w:p w14:paraId="4A31F7F8" w14:textId="77777777" w:rsidR="001B1574" w:rsidRPr="000A2054" w:rsidRDefault="001B1574" w:rsidP="00C42E99">
                  <w:pPr>
                    <w:pStyle w:val="ListParagraph"/>
                    <w:tabs>
                      <w:tab w:val="left" w:pos="4253"/>
                    </w:tabs>
                    <w:spacing w:after="0" w:line="240" w:lineRule="auto"/>
                    <w:ind w:left="0" w:right="273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C – </w:t>
                  </w:r>
                  <w:r w:rsidRPr="000A2054">
                    <w:rPr>
                      <w:rFonts w:ascii="Lato" w:hAnsi="Lato" w:cs="Lato"/>
                      <w:b/>
                    </w:rPr>
                    <w:t>Dekan</w:t>
                  </w:r>
                </w:p>
              </w:tc>
            </w:tr>
            <w:tr w:rsidR="00C42E99" w:rsidRPr="000A2054" w14:paraId="207FBAFB" w14:textId="77777777" w:rsidTr="000A2054">
              <w:tc>
                <w:tcPr>
                  <w:tcW w:w="2031" w:type="pct"/>
                  <w:shd w:val="clear" w:color="auto" w:fill="auto"/>
                </w:tcPr>
                <w:p w14:paraId="5785FB6F" w14:textId="77777777" w:rsidR="001B1574" w:rsidRPr="000A2054" w:rsidRDefault="001B1574" w:rsidP="00C42E9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Lato" w:eastAsia="Lato-Bold" w:hAnsi="Lato" w:cs="Lato"/>
                      <w:b/>
                      <w:bCs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D -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Sjeverni</w:t>
                  </w:r>
                  <w:proofErr w:type="spellEnd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kineski</w:t>
                  </w:r>
                  <w:proofErr w:type="spellEnd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štit</w:t>
                  </w:r>
                  <w:proofErr w:type="spellEnd"/>
                </w:p>
              </w:tc>
              <w:tc>
                <w:tcPr>
                  <w:tcW w:w="1651" w:type="pct"/>
                  <w:shd w:val="clear" w:color="auto" w:fill="auto"/>
                </w:tcPr>
                <w:p w14:paraId="4A0BB08F" w14:textId="77777777" w:rsidR="001B1574" w:rsidRPr="000A2054" w:rsidRDefault="001B1574" w:rsidP="00C42E9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Lato" w:eastAsia="Lato-Bold" w:hAnsi="Lato" w:cs="Lato"/>
                      <w:b/>
                      <w:bCs/>
                    </w:rPr>
                  </w:pPr>
                  <w:r w:rsidRPr="000A2054">
                    <w:rPr>
                      <w:rFonts w:ascii="Lato" w:eastAsia="Lato-Bold" w:hAnsi="Lato" w:cs="Lato"/>
                    </w:rPr>
                    <w:t>E -</w:t>
                  </w:r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Južni</w:t>
                  </w:r>
                  <w:proofErr w:type="spellEnd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kineski</w:t>
                  </w:r>
                  <w:proofErr w:type="spellEnd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štit</w:t>
                  </w:r>
                  <w:proofErr w:type="spellEnd"/>
                </w:p>
              </w:tc>
              <w:tc>
                <w:tcPr>
                  <w:tcW w:w="1318" w:type="pct"/>
                  <w:shd w:val="clear" w:color="auto" w:fill="auto"/>
                </w:tcPr>
                <w:p w14:paraId="3D81329E" w14:textId="77777777" w:rsidR="001B1574" w:rsidRPr="000A2054" w:rsidRDefault="001B1574" w:rsidP="00C42E99">
                  <w:pPr>
                    <w:pStyle w:val="ListParagraph"/>
                    <w:tabs>
                      <w:tab w:val="left" w:pos="4253"/>
                    </w:tabs>
                    <w:spacing w:after="0" w:line="240" w:lineRule="auto"/>
                    <w:ind w:left="0" w:right="273"/>
                    <w:rPr>
                      <w:rFonts w:ascii="Lato" w:hAnsi="Lato" w:cs="Lato"/>
                    </w:rPr>
                  </w:pPr>
                </w:p>
              </w:tc>
            </w:tr>
          </w:tbl>
          <w:p w14:paraId="181FDEB3" w14:textId="77777777" w:rsidR="0087114D" w:rsidRPr="000A2054" w:rsidRDefault="0087114D" w:rsidP="000A205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D07A269" w14:textId="2675796A" w:rsidR="001B1574" w:rsidRPr="000A2054" w:rsidRDefault="001B1574" w:rsidP="0087114D">
            <w:pPr>
              <w:numPr>
                <w:ilvl w:val="0"/>
                <w:numId w:val="24"/>
              </w:num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0A2054">
              <w:rPr>
                <w:rFonts w:ascii="Lato" w:hAnsi="Lato" w:cs="Lato"/>
                <w:b/>
                <w:bCs/>
              </w:rPr>
              <w:t>stara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gromadna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gorja</w:t>
            </w:r>
            <w:proofErr w:type="spellEnd"/>
            <w:r w:rsidR="003958F7"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3958F7" w:rsidRPr="000A2054">
              <w:rPr>
                <w:rFonts w:ascii="Lato" w:hAnsi="Lato" w:cs="Lato"/>
                <w:b/>
                <w:bCs/>
              </w:rPr>
              <w:t>Azije</w:t>
            </w:r>
            <w:proofErr w:type="spellEnd"/>
            <w:r w:rsidR="003958F7" w:rsidRPr="000A2054">
              <w:rPr>
                <w:rFonts w:ascii="Lato" w:hAnsi="Lato" w:cs="Lato"/>
                <w:b/>
                <w:bCs/>
              </w:rPr>
              <w:t>:</w:t>
            </w:r>
          </w:p>
          <w:p w14:paraId="64E5D6D7" w14:textId="77777777" w:rsidR="003958F7" w:rsidRPr="000A2054" w:rsidRDefault="003958F7" w:rsidP="003958F7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42"/>
              <w:gridCol w:w="3139"/>
              <w:gridCol w:w="2791"/>
            </w:tblGrid>
            <w:tr w:rsidR="00C42E99" w:rsidRPr="000A2054" w14:paraId="205115F1" w14:textId="77777777" w:rsidTr="000A2054">
              <w:trPr>
                <w:trHeight w:val="100"/>
              </w:trPr>
              <w:tc>
                <w:tcPr>
                  <w:tcW w:w="1731" w:type="pct"/>
                  <w:shd w:val="clear" w:color="auto" w:fill="auto"/>
                </w:tcPr>
                <w:p w14:paraId="4BD318AC" w14:textId="77777777" w:rsidR="003958F7" w:rsidRPr="000A2054" w:rsidRDefault="003958F7" w:rsidP="00C42E99">
                  <w:pPr>
                    <w:tabs>
                      <w:tab w:val="left" w:pos="4253"/>
                    </w:tabs>
                    <w:spacing w:after="0" w:line="240" w:lineRule="auto"/>
                    <w:ind w:right="273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a – </w:t>
                  </w:r>
                  <w:r w:rsidRPr="000A2054">
                    <w:rPr>
                      <w:rFonts w:ascii="Lato" w:hAnsi="Lato" w:cs="Lato"/>
                      <w:b/>
                      <w:bCs/>
                    </w:rPr>
                    <w:t>Ural</w:t>
                  </w:r>
                </w:p>
              </w:tc>
              <w:tc>
                <w:tcPr>
                  <w:tcW w:w="1730" w:type="pct"/>
                  <w:shd w:val="clear" w:color="auto" w:fill="auto"/>
                </w:tcPr>
                <w:p w14:paraId="7C665253" w14:textId="77777777" w:rsidR="003958F7" w:rsidRPr="000A2054" w:rsidRDefault="003958F7" w:rsidP="00C42E99">
                  <w:pPr>
                    <w:tabs>
                      <w:tab w:val="left" w:pos="4253"/>
                    </w:tabs>
                    <w:spacing w:line="240" w:lineRule="auto"/>
                    <w:ind w:right="273"/>
                    <w:rPr>
                      <w:rFonts w:ascii="Lato" w:hAnsi="Lato" w:cs="Lato"/>
                      <w:b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b – 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</w:rPr>
                    <w:t>Altaj</w:t>
                  </w:r>
                  <w:proofErr w:type="spellEnd"/>
                </w:p>
              </w:tc>
              <w:tc>
                <w:tcPr>
                  <w:tcW w:w="1538" w:type="pct"/>
                  <w:shd w:val="clear" w:color="auto" w:fill="auto"/>
                </w:tcPr>
                <w:p w14:paraId="7C71442B" w14:textId="77777777" w:rsidR="003958F7" w:rsidRPr="000A2054" w:rsidRDefault="003958F7" w:rsidP="00C42E99">
                  <w:pPr>
                    <w:pStyle w:val="ListParagraph"/>
                    <w:tabs>
                      <w:tab w:val="left" w:pos="4253"/>
                    </w:tabs>
                    <w:spacing w:after="0" w:line="240" w:lineRule="auto"/>
                    <w:ind w:left="0" w:right="273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c – 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  <w:bCs/>
                    </w:rPr>
                    <w:t>Sajansko</w:t>
                  </w:r>
                  <w:proofErr w:type="spellEnd"/>
                  <w:r w:rsidRPr="000A205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hAnsi="Lato" w:cs="Lato"/>
                      <w:b/>
                      <w:bCs/>
                    </w:rPr>
                    <w:t>gorje</w:t>
                  </w:r>
                  <w:proofErr w:type="spellEnd"/>
                </w:p>
              </w:tc>
            </w:tr>
            <w:tr w:rsidR="00C42E99" w:rsidRPr="000A2054" w14:paraId="1AC60AF0" w14:textId="77777777" w:rsidTr="000A2054">
              <w:tc>
                <w:tcPr>
                  <w:tcW w:w="1731" w:type="pct"/>
                  <w:shd w:val="clear" w:color="auto" w:fill="auto"/>
                </w:tcPr>
                <w:p w14:paraId="61C37CD1" w14:textId="77777777" w:rsidR="003958F7" w:rsidRPr="000A2054" w:rsidRDefault="003958F7" w:rsidP="00C42E9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Lato" w:eastAsia="Lato-Bold" w:hAnsi="Lato" w:cs="Lato"/>
                      <w:b/>
                      <w:bCs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d –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Jablanovsko</w:t>
                  </w:r>
                  <w:proofErr w:type="spellEnd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gorje</w:t>
                  </w:r>
                  <w:proofErr w:type="spellEnd"/>
                </w:p>
              </w:tc>
              <w:tc>
                <w:tcPr>
                  <w:tcW w:w="1730" w:type="pct"/>
                  <w:shd w:val="clear" w:color="auto" w:fill="auto"/>
                </w:tcPr>
                <w:p w14:paraId="23983598" w14:textId="77777777" w:rsidR="003958F7" w:rsidRPr="000A2054" w:rsidRDefault="003958F7" w:rsidP="00C42E9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Lato" w:eastAsia="Lato-Bold" w:hAnsi="Lato" w:cs="Lato"/>
                      <w:b/>
                      <w:bCs/>
                    </w:rPr>
                  </w:pPr>
                  <w:r w:rsidRPr="000A2054">
                    <w:rPr>
                      <w:rFonts w:ascii="Lato" w:eastAsia="Lato-Bold" w:hAnsi="Lato" w:cs="Lato"/>
                    </w:rPr>
                    <w:t>e –</w:t>
                  </w:r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Stanovojsko</w:t>
                  </w:r>
                  <w:proofErr w:type="spellEnd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eastAsia="Lato-Bold" w:hAnsi="Lato" w:cs="Lato"/>
                      <w:b/>
                      <w:bCs/>
                    </w:rPr>
                    <w:t>gorje</w:t>
                  </w:r>
                  <w:proofErr w:type="spellEnd"/>
                </w:p>
              </w:tc>
              <w:tc>
                <w:tcPr>
                  <w:tcW w:w="1538" w:type="pct"/>
                  <w:shd w:val="clear" w:color="auto" w:fill="auto"/>
                </w:tcPr>
                <w:p w14:paraId="214CCFA1" w14:textId="77777777" w:rsidR="003958F7" w:rsidRPr="000A2054" w:rsidRDefault="003958F7" w:rsidP="00C42E99">
                  <w:pPr>
                    <w:pStyle w:val="ListParagraph"/>
                    <w:tabs>
                      <w:tab w:val="left" w:pos="4253"/>
                    </w:tabs>
                    <w:spacing w:after="0" w:line="240" w:lineRule="auto"/>
                    <w:ind w:left="0" w:right="273"/>
                    <w:rPr>
                      <w:rFonts w:ascii="Lato" w:hAnsi="Lato" w:cs="Lato"/>
                    </w:rPr>
                  </w:pPr>
                </w:p>
              </w:tc>
            </w:tr>
          </w:tbl>
          <w:p w14:paraId="2B2116B5" w14:textId="77777777" w:rsidR="0087114D" w:rsidRPr="000A2054" w:rsidRDefault="0087114D" w:rsidP="003958F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6863470" w14:textId="0B208F87" w:rsidR="00D04992" w:rsidRPr="000A2054" w:rsidRDefault="00D04992" w:rsidP="0087114D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Lato" w:hAnsi="Lato" w:cs="Lato"/>
              </w:rPr>
            </w:pPr>
            <w:proofErr w:type="spellStart"/>
            <w:r w:rsidRPr="000A2054">
              <w:rPr>
                <w:rFonts w:ascii="Lato" w:hAnsi="Lato" w:cs="Lato"/>
                <w:b/>
                <w:bCs/>
              </w:rPr>
              <w:t>mlade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ulančane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planine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Azije</w:t>
            </w:r>
            <w:proofErr w:type="spellEnd"/>
            <w:r w:rsidRPr="000A2054">
              <w:rPr>
                <w:rFonts w:ascii="Lato" w:hAnsi="Lato" w:cs="Lato"/>
              </w:rPr>
              <w:t xml:space="preserve"> – od </w:t>
            </w:r>
            <w:proofErr w:type="spellStart"/>
            <w:r w:rsidRPr="000A2054">
              <w:rPr>
                <w:rFonts w:ascii="Lato" w:hAnsi="Lato" w:cs="Lato"/>
              </w:rPr>
              <w:t>Sredozemnog</w:t>
            </w:r>
            <w:proofErr w:type="spellEnd"/>
            <w:r w:rsidRPr="000A2054">
              <w:rPr>
                <w:rFonts w:ascii="Lato" w:hAnsi="Lato" w:cs="Lato"/>
              </w:rPr>
              <w:t xml:space="preserve"> mora do </w:t>
            </w:r>
            <w:proofErr w:type="spellStart"/>
            <w:r w:rsidRPr="000A2054">
              <w:rPr>
                <w:rFonts w:ascii="Lato" w:hAnsi="Lato" w:cs="Lato"/>
              </w:rPr>
              <w:t>Malajskog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poluotoka</w:t>
            </w:r>
            <w:proofErr w:type="spellEnd"/>
            <w:r w:rsidRPr="000A2054">
              <w:rPr>
                <w:rFonts w:ascii="Lato" w:hAnsi="Lato" w:cs="Lato"/>
              </w:rPr>
              <w:t>: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56"/>
              <w:gridCol w:w="1722"/>
              <w:gridCol w:w="1428"/>
              <w:gridCol w:w="2048"/>
              <w:gridCol w:w="2718"/>
            </w:tblGrid>
            <w:tr w:rsidR="00C42E99" w:rsidRPr="000A2054" w14:paraId="13FA6B3C" w14:textId="77777777" w:rsidTr="000A2054">
              <w:tc>
                <w:tcPr>
                  <w:tcW w:w="637" w:type="pct"/>
                  <w:shd w:val="clear" w:color="auto" w:fill="auto"/>
                </w:tcPr>
                <w:p w14:paraId="65965CA4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1 – Toros</w:t>
                  </w:r>
                </w:p>
              </w:tc>
              <w:tc>
                <w:tcPr>
                  <w:tcW w:w="949" w:type="pct"/>
                  <w:shd w:val="clear" w:color="auto" w:fill="auto"/>
                </w:tcPr>
                <w:p w14:paraId="546CE302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  <w:b/>
                      <w:bCs/>
                    </w:rPr>
                    <w:t xml:space="preserve">2 </w:t>
                  </w:r>
                  <w:r w:rsidRPr="000A2054">
                    <w:rPr>
                      <w:rFonts w:ascii="Lato" w:hAnsi="Lato" w:cs="Lato"/>
                    </w:rPr>
                    <w:t>– Kavkaz</w:t>
                  </w:r>
                </w:p>
              </w:tc>
              <w:tc>
                <w:tcPr>
                  <w:tcW w:w="787" w:type="pct"/>
                  <w:shd w:val="clear" w:color="auto" w:fill="auto"/>
                </w:tcPr>
                <w:p w14:paraId="704D9EFD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3 – Elbrus</w:t>
                  </w:r>
                </w:p>
              </w:tc>
              <w:tc>
                <w:tcPr>
                  <w:tcW w:w="1129" w:type="pct"/>
                  <w:shd w:val="clear" w:color="auto" w:fill="auto"/>
                </w:tcPr>
                <w:p w14:paraId="6CD932E3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 4 –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Iransko</w:t>
                  </w:r>
                  <w:proofErr w:type="spellEnd"/>
                  <w:r w:rsidRPr="000A205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gorje</w:t>
                  </w:r>
                  <w:proofErr w:type="spellEnd"/>
                </w:p>
              </w:tc>
              <w:tc>
                <w:tcPr>
                  <w:tcW w:w="1498" w:type="pct"/>
                  <w:shd w:val="clear" w:color="auto" w:fill="auto"/>
                </w:tcPr>
                <w:p w14:paraId="63822CB8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5 -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Hindukuš</w:t>
                  </w:r>
                  <w:proofErr w:type="spellEnd"/>
                </w:p>
              </w:tc>
            </w:tr>
            <w:tr w:rsidR="00C42E99" w:rsidRPr="000A2054" w14:paraId="4401F696" w14:textId="77777777" w:rsidTr="000A2054">
              <w:tc>
                <w:tcPr>
                  <w:tcW w:w="637" w:type="pct"/>
                  <w:shd w:val="clear" w:color="auto" w:fill="auto"/>
                </w:tcPr>
                <w:p w14:paraId="08F08EDA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6 - Pamir</w:t>
                  </w:r>
                </w:p>
              </w:tc>
              <w:tc>
                <w:tcPr>
                  <w:tcW w:w="949" w:type="pct"/>
                  <w:shd w:val="clear" w:color="auto" w:fill="auto"/>
                </w:tcPr>
                <w:p w14:paraId="0FA50190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7 - Karakorum</w:t>
                  </w:r>
                </w:p>
              </w:tc>
              <w:tc>
                <w:tcPr>
                  <w:tcW w:w="787" w:type="pct"/>
                  <w:shd w:val="clear" w:color="auto" w:fill="auto"/>
                </w:tcPr>
                <w:p w14:paraId="4839A5E9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8 -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Himalaja</w:t>
                  </w:r>
                  <w:proofErr w:type="spellEnd"/>
                </w:p>
              </w:tc>
              <w:tc>
                <w:tcPr>
                  <w:tcW w:w="1129" w:type="pct"/>
                  <w:shd w:val="clear" w:color="auto" w:fill="auto"/>
                </w:tcPr>
                <w:p w14:paraId="669EC91D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9 – Kunlun Shan</w:t>
                  </w:r>
                </w:p>
              </w:tc>
              <w:tc>
                <w:tcPr>
                  <w:tcW w:w="1498" w:type="pct"/>
                  <w:shd w:val="clear" w:color="auto" w:fill="auto"/>
                </w:tcPr>
                <w:p w14:paraId="749645D5" w14:textId="77777777" w:rsidR="00D04992" w:rsidRPr="000A2054" w:rsidRDefault="00D04992" w:rsidP="00C42E99">
                  <w:pPr>
                    <w:pStyle w:val="ListParagraph"/>
                    <w:spacing w:line="240" w:lineRule="auto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10 – Tien Shan</w:t>
                  </w:r>
                </w:p>
              </w:tc>
            </w:tr>
          </w:tbl>
          <w:p w14:paraId="492D463E" w14:textId="77777777" w:rsidR="00D04992" w:rsidRPr="000A2054" w:rsidRDefault="00D04992" w:rsidP="00D04992">
            <w:pPr>
              <w:pStyle w:val="ListParagraph"/>
              <w:spacing w:after="200" w:line="276" w:lineRule="auto"/>
              <w:ind w:left="0"/>
              <w:contextualSpacing/>
              <w:rPr>
                <w:rFonts w:ascii="Lato" w:hAnsi="Lato" w:cs="Lato"/>
              </w:rPr>
            </w:pPr>
          </w:p>
          <w:p w14:paraId="7A50A5AF" w14:textId="6FC024AF" w:rsidR="000D0E7C" w:rsidRPr="000A2054" w:rsidRDefault="00D04992" w:rsidP="000A205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Lato" w:hAnsi="Lato" w:cs="Lato"/>
              </w:rPr>
            </w:pPr>
            <w:proofErr w:type="spellStart"/>
            <w:r w:rsidRPr="000A2054">
              <w:rPr>
                <w:rFonts w:ascii="Lato" w:hAnsi="Lato" w:cs="Lato"/>
                <w:b/>
                <w:bCs/>
              </w:rPr>
              <w:t>visoravn</w:t>
            </w:r>
            <w:r w:rsidRPr="000A2054">
              <w:rPr>
                <w:rFonts w:ascii="Lato" w:hAnsi="Lato" w:cs="Lato"/>
              </w:rPr>
              <w:t>i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na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području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Azije</w:t>
            </w:r>
            <w:proofErr w:type="spellEnd"/>
            <w:r w:rsidRPr="000A2054">
              <w:rPr>
                <w:rFonts w:ascii="Lato" w:hAnsi="Lato" w:cs="Lato"/>
              </w:rPr>
              <w:t xml:space="preserve">: Tibet – </w:t>
            </w:r>
            <w:proofErr w:type="spellStart"/>
            <w:r w:rsidRPr="000A2054">
              <w:rPr>
                <w:rFonts w:ascii="Lato" w:hAnsi="Lato" w:cs="Lato"/>
              </w:rPr>
              <w:t>najveća</w:t>
            </w:r>
            <w:proofErr w:type="spellEnd"/>
            <w:r w:rsidRPr="000A2054">
              <w:rPr>
                <w:rFonts w:ascii="Lato" w:hAnsi="Lato" w:cs="Lato"/>
              </w:rPr>
              <w:t xml:space="preserve">,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Anatolija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Iranska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visoravan</w:t>
            </w:r>
            <w:proofErr w:type="spellEnd"/>
          </w:p>
          <w:p w14:paraId="66E4AFF9" w14:textId="45042E81" w:rsidR="003958F7" w:rsidRPr="000A2054" w:rsidRDefault="00BB002B" w:rsidP="0087114D">
            <w:pPr>
              <w:numPr>
                <w:ilvl w:val="0"/>
                <w:numId w:val="24"/>
              </w:num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0A2054">
              <w:rPr>
                <w:rFonts w:ascii="Lato" w:hAnsi="Lato" w:cs="Lato"/>
                <w:b/>
                <w:bCs/>
              </w:rPr>
              <w:t>plodne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b/>
                <w:bCs/>
              </w:rPr>
              <w:t>nizine</w:t>
            </w:r>
            <w:proofErr w:type="spellEnd"/>
            <w:r w:rsidRPr="000A2054">
              <w:rPr>
                <w:rFonts w:ascii="Lato" w:hAnsi="Lato" w:cs="Lato"/>
                <w:b/>
                <w:bCs/>
              </w:rPr>
              <w:t xml:space="preserve"> </w:t>
            </w:r>
            <w:r w:rsidR="000D0E7C" w:rsidRPr="000A2054">
              <w:rPr>
                <w:rFonts w:ascii="Lato" w:hAnsi="Lato" w:cs="Lato"/>
                <w:b/>
                <w:bCs/>
              </w:rPr>
              <w:t xml:space="preserve">u </w:t>
            </w:r>
            <w:proofErr w:type="spellStart"/>
            <w:r w:rsidR="000D0E7C" w:rsidRPr="000A2054">
              <w:rPr>
                <w:rFonts w:ascii="Lato" w:hAnsi="Lato" w:cs="Lato"/>
                <w:b/>
                <w:bCs/>
              </w:rPr>
              <w:t>Aziji</w:t>
            </w:r>
            <w:proofErr w:type="spellEnd"/>
            <w:r w:rsidR="000D0E7C" w:rsidRPr="000A2054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="000D0E7C" w:rsidRPr="000A2054">
              <w:rPr>
                <w:rFonts w:ascii="Lato" w:hAnsi="Lato" w:cs="Lato"/>
                <w:b/>
                <w:bCs/>
              </w:rPr>
              <w:t>najgušće</w:t>
            </w:r>
            <w:proofErr w:type="spellEnd"/>
            <w:r w:rsidR="000D0E7C"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0D0E7C" w:rsidRPr="000A2054">
              <w:rPr>
                <w:rFonts w:ascii="Lato" w:hAnsi="Lato" w:cs="Lato"/>
                <w:b/>
                <w:bCs/>
              </w:rPr>
              <w:t>naseljena</w:t>
            </w:r>
            <w:proofErr w:type="spellEnd"/>
            <w:r w:rsidR="000D0E7C" w:rsidRPr="000A205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0D0E7C" w:rsidRPr="000A2054">
              <w:rPr>
                <w:rFonts w:ascii="Lato" w:hAnsi="Lato" w:cs="Lato"/>
                <w:b/>
                <w:bCs/>
              </w:rPr>
              <w:t>područja</w:t>
            </w:r>
            <w:proofErr w:type="spellEnd"/>
          </w:p>
          <w:p w14:paraId="780031AD" w14:textId="77777777" w:rsidR="000D0E7C" w:rsidRPr="000A2054" w:rsidRDefault="000D0E7C" w:rsidP="000D0E7C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91"/>
              <w:gridCol w:w="1736"/>
              <w:gridCol w:w="147"/>
              <w:gridCol w:w="1571"/>
              <w:gridCol w:w="2005"/>
              <w:gridCol w:w="1522"/>
            </w:tblGrid>
            <w:tr w:rsidR="00C42E99" w:rsidRPr="000A2054" w14:paraId="25083FD7" w14:textId="77777777" w:rsidTr="00EB4823">
              <w:tc>
                <w:tcPr>
                  <w:tcW w:w="1152" w:type="pct"/>
                  <w:shd w:val="clear" w:color="auto" w:fill="auto"/>
                </w:tcPr>
                <w:p w14:paraId="489EF035" w14:textId="77777777" w:rsidR="000D0E7C" w:rsidRPr="000A2054" w:rsidRDefault="000D0E7C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1 –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Mezopotamija</w:t>
                  </w:r>
                  <w:proofErr w:type="spellEnd"/>
                </w:p>
              </w:tc>
              <w:tc>
                <w:tcPr>
                  <w:tcW w:w="957" w:type="pct"/>
                  <w:shd w:val="clear" w:color="auto" w:fill="auto"/>
                </w:tcPr>
                <w:p w14:paraId="14720EBA" w14:textId="394C4C94" w:rsidR="000D0E7C" w:rsidRPr="000A2054" w:rsidRDefault="000D0E7C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  <w:b/>
                      <w:bCs/>
                    </w:rPr>
                    <w:t xml:space="preserve">2 </w:t>
                  </w:r>
                  <w:r w:rsidRPr="000A2054">
                    <w:rPr>
                      <w:rFonts w:ascii="Lato" w:hAnsi="Lato" w:cs="Lato"/>
                    </w:rPr>
                    <w:t>– Punjab</w:t>
                  </w:r>
                </w:p>
              </w:tc>
              <w:tc>
                <w:tcPr>
                  <w:tcW w:w="946" w:type="pct"/>
                  <w:gridSpan w:val="2"/>
                  <w:shd w:val="clear" w:color="auto" w:fill="auto"/>
                </w:tcPr>
                <w:p w14:paraId="76ABB781" w14:textId="71322A33" w:rsidR="000D0E7C" w:rsidRPr="000A2054" w:rsidRDefault="000D0E7C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3 </w:t>
                  </w:r>
                  <w:r w:rsidR="000A2054">
                    <w:rPr>
                      <w:rFonts w:ascii="Lato" w:hAnsi="Lato" w:cs="Lato"/>
                    </w:rPr>
                    <w:t xml:space="preserve"> - </w:t>
                  </w:r>
                  <w:r w:rsidRPr="000A2054">
                    <w:rPr>
                      <w:rFonts w:ascii="Lato" w:hAnsi="Lato" w:cs="Lato"/>
                    </w:rPr>
                    <w:t>Hindustan</w:t>
                  </w:r>
                </w:p>
              </w:tc>
              <w:tc>
                <w:tcPr>
                  <w:tcW w:w="1105" w:type="pct"/>
                  <w:shd w:val="clear" w:color="auto" w:fill="auto"/>
                </w:tcPr>
                <w:p w14:paraId="34ABCA13" w14:textId="77777777" w:rsidR="000D0E7C" w:rsidRPr="000A2054" w:rsidRDefault="000D0E7C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 4 – Asam</w:t>
                  </w:r>
                </w:p>
              </w:tc>
              <w:tc>
                <w:tcPr>
                  <w:tcW w:w="839" w:type="pct"/>
                  <w:shd w:val="clear" w:color="auto" w:fill="auto"/>
                </w:tcPr>
                <w:p w14:paraId="3D73F845" w14:textId="77777777" w:rsidR="000D0E7C" w:rsidRPr="000A2054" w:rsidRDefault="000D0E7C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>5 - Bengal</w:t>
                  </w:r>
                </w:p>
              </w:tc>
            </w:tr>
            <w:tr w:rsidR="000A2054" w:rsidRPr="000A2054" w14:paraId="189D93F5" w14:textId="77777777" w:rsidTr="0054236B">
              <w:tc>
                <w:tcPr>
                  <w:tcW w:w="1152" w:type="pct"/>
                  <w:shd w:val="clear" w:color="auto" w:fill="auto"/>
                </w:tcPr>
                <w:p w14:paraId="4885ED9A" w14:textId="77777777" w:rsidR="000A2054" w:rsidRPr="000A2054" w:rsidRDefault="000A2054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6 – Velika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kineska</w:t>
                  </w:r>
                  <w:proofErr w:type="spellEnd"/>
                  <w:r w:rsidRPr="000A2054">
                    <w:rPr>
                      <w:rFonts w:ascii="Lato" w:hAnsi="Lato" w:cs="Lato"/>
                    </w:rPr>
                    <w:t xml:space="preserve"> </w:t>
                  </w:r>
                </w:p>
              </w:tc>
              <w:tc>
                <w:tcPr>
                  <w:tcW w:w="1038" w:type="pct"/>
                  <w:gridSpan w:val="2"/>
                  <w:shd w:val="clear" w:color="auto" w:fill="auto"/>
                </w:tcPr>
                <w:p w14:paraId="54F90642" w14:textId="77777777" w:rsidR="000A2054" w:rsidRPr="000A2054" w:rsidRDefault="000A2054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7 -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Mandžurijska</w:t>
                  </w:r>
                  <w:proofErr w:type="spellEnd"/>
                </w:p>
              </w:tc>
              <w:tc>
                <w:tcPr>
                  <w:tcW w:w="866" w:type="pct"/>
                  <w:shd w:val="clear" w:color="auto" w:fill="auto"/>
                </w:tcPr>
                <w:p w14:paraId="7071FF98" w14:textId="77777777" w:rsidR="000A2054" w:rsidRPr="000A2054" w:rsidRDefault="000A2054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8 -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Turanska</w:t>
                  </w:r>
                  <w:proofErr w:type="spellEnd"/>
                </w:p>
              </w:tc>
              <w:tc>
                <w:tcPr>
                  <w:tcW w:w="1944" w:type="pct"/>
                  <w:gridSpan w:val="2"/>
                  <w:shd w:val="clear" w:color="auto" w:fill="auto"/>
                </w:tcPr>
                <w:p w14:paraId="78EC3441" w14:textId="625D5E65" w:rsidR="000A2054" w:rsidRPr="000A2054" w:rsidRDefault="000A2054" w:rsidP="00C42E99">
                  <w:pPr>
                    <w:pStyle w:val="ListParagraph"/>
                    <w:ind w:left="0"/>
                    <w:rPr>
                      <w:rFonts w:ascii="Lato" w:hAnsi="Lato" w:cs="Lato"/>
                    </w:rPr>
                  </w:pPr>
                  <w:r w:rsidRPr="000A2054">
                    <w:rPr>
                      <w:rFonts w:ascii="Lato" w:hAnsi="Lato" w:cs="Lato"/>
                    </w:rPr>
                    <w:t xml:space="preserve">9 – </w:t>
                  </w:r>
                  <w:proofErr w:type="spellStart"/>
                  <w:r w:rsidRPr="000A2054">
                    <w:rPr>
                      <w:rFonts w:ascii="Lato" w:hAnsi="Lato" w:cs="Lato"/>
                    </w:rPr>
                    <w:t>Zapadnosibirska</w:t>
                  </w:r>
                  <w:proofErr w:type="spellEnd"/>
                </w:p>
              </w:tc>
            </w:tr>
          </w:tbl>
          <w:p w14:paraId="74986937" w14:textId="16095ADE" w:rsidR="005A02D3" w:rsidRPr="000A2054" w:rsidRDefault="005A02D3" w:rsidP="000A205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BDE876" w14:textId="52A8F696" w:rsidR="0010130D" w:rsidRPr="000A2054" w:rsidRDefault="001B3664" w:rsidP="000A2054">
            <w:pPr>
              <w:numPr>
                <w:ilvl w:val="0"/>
                <w:numId w:val="25"/>
              </w:num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A2054">
              <w:rPr>
                <w:rFonts w:ascii="Lato" w:hAnsi="Lato" w:cs="Lato"/>
                <w:b/>
                <w:bCs/>
                <w:lang w:val="hr-HR"/>
              </w:rPr>
              <w:t>azijsko priobalje je nemirno</w:t>
            </w:r>
            <w:r w:rsidRPr="000A2054">
              <w:rPr>
                <w:rFonts w:ascii="Lato" w:hAnsi="Lato" w:cs="Lato"/>
                <w:lang w:val="hr-HR"/>
              </w:rPr>
              <w:t xml:space="preserve"> (potresi, cunami, vulkani)</w:t>
            </w:r>
          </w:p>
        </w:tc>
      </w:tr>
    </w:tbl>
    <w:p w14:paraId="045B3302" w14:textId="77777777" w:rsidR="00246FF8" w:rsidRPr="000A2054" w:rsidRDefault="00246FF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0A2054" w14:paraId="0AE90DD6" w14:textId="77777777" w:rsidTr="000A2054">
        <w:tc>
          <w:tcPr>
            <w:tcW w:w="5000" w:type="pct"/>
            <w:shd w:val="clear" w:color="auto" w:fill="auto"/>
          </w:tcPr>
          <w:p w14:paraId="4FE1AF73" w14:textId="2164D70A" w:rsidR="00430B8C" w:rsidRPr="000A2054" w:rsidRDefault="000A0524" w:rsidP="008462D0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A2054">
              <w:rPr>
                <w:rFonts w:ascii="Lato" w:hAnsi="Lato" w:cs="Lato"/>
                <w:b/>
                <w:bCs/>
              </w:rPr>
              <w:t>NAPOMENE</w:t>
            </w:r>
          </w:p>
          <w:p w14:paraId="7640DD8B" w14:textId="45CEB115" w:rsidR="003E032F" w:rsidRPr="000A2054" w:rsidRDefault="00566055" w:rsidP="003E032F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0A2054">
              <w:rPr>
                <w:rFonts w:ascii="Lato" w:hAnsi="Lato" w:cs="Lato"/>
                <w:b/>
                <w:bCs/>
              </w:rPr>
              <w:t>-</w:t>
            </w:r>
            <w:r w:rsidR="00397D93" w:rsidRPr="000A2054">
              <w:rPr>
                <w:rFonts w:ascii="Lato" w:hAnsi="Lato" w:cs="Lato"/>
                <w:bCs/>
                <w:lang w:val="hr-HR"/>
              </w:rPr>
              <w:t xml:space="preserve"> </w:t>
            </w:r>
            <w:r w:rsidR="003E032F" w:rsidRPr="000A2054">
              <w:rPr>
                <w:rFonts w:ascii="Lato" w:hAnsi="Lato" w:cs="Lato"/>
                <w:bCs/>
                <w:lang w:val="hr-HR"/>
              </w:rPr>
              <w:t>mrežne stranice za slijepu kartu Azije, d-</w:t>
            </w:r>
            <w:proofErr w:type="spellStart"/>
            <w:r w:rsidR="003E032F" w:rsidRPr="000A2054">
              <w:rPr>
                <w:rFonts w:ascii="Lato" w:hAnsi="Lato" w:cs="Lato"/>
                <w:bCs/>
                <w:lang w:val="hr-HR"/>
              </w:rPr>
              <w:t>maps</w:t>
            </w:r>
            <w:proofErr w:type="spellEnd"/>
            <w:r w:rsidR="003E032F" w:rsidRPr="000A2054">
              <w:rPr>
                <w:rFonts w:ascii="Lato" w:hAnsi="Lato" w:cs="Lato"/>
                <w:bCs/>
                <w:lang w:val="hr-HR"/>
              </w:rPr>
              <w:t xml:space="preserve">: </w:t>
            </w:r>
            <w:hyperlink r:id="rId10" w:history="1">
              <w:r w:rsidR="003E032F" w:rsidRPr="000A2054">
                <w:rPr>
                  <w:rStyle w:val="Hyperlink"/>
                  <w:rFonts w:ascii="Lato" w:hAnsi="Lato" w:cs="Lato"/>
                  <w:bCs/>
                  <w:lang w:val="hr-HR"/>
                </w:rPr>
                <w:t>https://d-maps.com/carte.php?num_car=50&amp;lang=en</w:t>
              </w:r>
            </w:hyperlink>
            <w:r w:rsidR="003E032F" w:rsidRPr="000A205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2E1BF17" w14:textId="1BD7C427" w:rsidR="003B2F4E" w:rsidRPr="000A2054" w:rsidRDefault="003E032F" w:rsidP="003E032F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bCs/>
                <w:lang w:val="hr-HR"/>
              </w:rPr>
              <w:t xml:space="preserve">- </w:t>
            </w:r>
            <w:r w:rsidR="003B2F4E" w:rsidRPr="000A2054">
              <w:rPr>
                <w:rFonts w:ascii="Lato" w:hAnsi="Lato" w:cs="Lato"/>
                <w:bCs/>
                <w:lang w:val="hr-HR"/>
              </w:rPr>
              <w:t xml:space="preserve">mrežne stranice YouTube o </w:t>
            </w:r>
            <w:r w:rsidR="003B2F4E" w:rsidRPr="000A2054">
              <w:rPr>
                <w:rFonts w:ascii="Lato" w:hAnsi="Lato" w:cs="Lato"/>
                <w:lang w:val="hr-HR"/>
              </w:rPr>
              <w:t xml:space="preserve">nastanku Himalaja; </w:t>
            </w:r>
          </w:p>
          <w:p w14:paraId="2BF5B791" w14:textId="77777777" w:rsidR="003B2F4E" w:rsidRPr="000A2054" w:rsidRDefault="003B2F4E" w:rsidP="003B2F4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a) </w:t>
            </w:r>
            <w:hyperlink r:id="rId11" w:history="1">
              <w:r w:rsidRPr="000A2054">
                <w:rPr>
                  <w:rStyle w:val="Hyperlink"/>
                  <w:rFonts w:ascii="Lato" w:hAnsi="Lato" w:cs="Lato"/>
                  <w:lang w:val="hr-HR"/>
                </w:rPr>
                <w:t>https://www.youtube.com/watch?v=PDrMH7RwupQ</w:t>
              </w:r>
            </w:hyperlink>
            <w:r w:rsidRPr="000A2054">
              <w:rPr>
                <w:rFonts w:ascii="Lato" w:hAnsi="Lato" w:cs="Lato"/>
                <w:lang w:val="hr-HR"/>
              </w:rPr>
              <w:t xml:space="preserve"> ; </w:t>
            </w:r>
          </w:p>
          <w:p w14:paraId="7B01348B" w14:textId="1BA5E3D4" w:rsidR="005A02D3" w:rsidRPr="000A2054" w:rsidRDefault="003B2F4E" w:rsidP="00215E4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lang w:val="hr-HR"/>
              </w:rPr>
              <w:t xml:space="preserve">b) </w:t>
            </w:r>
            <w:hyperlink r:id="rId12" w:history="1">
              <w:r w:rsidRPr="000A20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https://www.youtube.com/watch?v=4htrRqYG-Po</w:t>
              </w:r>
            </w:hyperlink>
            <w:r w:rsidRPr="000A2054">
              <w:rPr>
                <w:rFonts w:ascii="Lato" w:hAnsi="Lato" w:cs="Lato"/>
                <w:lang w:val="hr-HR"/>
              </w:rPr>
              <w:t xml:space="preserve"> </w:t>
            </w:r>
          </w:p>
          <w:p w14:paraId="17E94578" w14:textId="4E4B429B" w:rsidR="005A02D3" w:rsidRPr="000A2054" w:rsidRDefault="003B2F4E" w:rsidP="000A205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A2054">
              <w:rPr>
                <w:rFonts w:ascii="Lato" w:hAnsi="Lato" w:cs="Lato"/>
                <w:bCs/>
                <w:lang w:val="hr-HR"/>
              </w:rPr>
              <w:t xml:space="preserve">-mrežne stranice – nova mjerenje najvišeg vrha Himalaja: </w:t>
            </w:r>
            <w:hyperlink r:id="rId13" w:history="1">
              <w:r w:rsidRPr="000A20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https://www.tportal.hr/tehno/clanak/nova-mjerenja-pokazala-mount-everest-je-86-centimetara-visi-nego-dosad-foto-20201209</w:t>
              </w:r>
            </w:hyperlink>
            <w:r w:rsidRPr="000A2054">
              <w:rPr>
                <w:rFonts w:ascii="Lato" w:hAnsi="Lato" w:cs="Lato"/>
                <w:lang w:val="hr-HR"/>
              </w:rPr>
              <w:t xml:space="preserve"> </w:t>
            </w:r>
          </w:p>
          <w:p w14:paraId="4902C915" w14:textId="3708C584" w:rsidR="00545FEE" w:rsidRPr="000A2054" w:rsidRDefault="00530AEF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</w:rPr>
            </w:pPr>
            <w:r w:rsidRPr="000A2054">
              <w:rPr>
                <w:rFonts w:ascii="Lato" w:hAnsi="Lato" w:cs="Lato"/>
              </w:rPr>
              <w:t>-Kojundžić, A., 2019.: “</w:t>
            </w:r>
            <w:r w:rsidRPr="000A2054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0A205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0A2054">
              <w:rPr>
                <w:rFonts w:ascii="Lato" w:hAnsi="Lato" w:cs="Lato"/>
              </w:rPr>
              <w:t xml:space="preserve">”, </w:t>
            </w:r>
            <w:proofErr w:type="spellStart"/>
            <w:r w:rsidRPr="000A2054">
              <w:rPr>
                <w:rFonts w:ascii="Lato" w:hAnsi="Lato" w:cs="Lato"/>
              </w:rPr>
              <w:t>Školska</w:t>
            </w:r>
            <w:proofErr w:type="spellEnd"/>
            <w:r w:rsidRPr="000A2054">
              <w:rPr>
                <w:rFonts w:ascii="Lato" w:hAnsi="Lato" w:cs="Lato"/>
              </w:rPr>
              <w:t xml:space="preserve"> </w:t>
            </w:r>
            <w:proofErr w:type="spellStart"/>
            <w:r w:rsidRPr="000A2054">
              <w:rPr>
                <w:rFonts w:ascii="Lato" w:hAnsi="Lato" w:cs="Lato"/>
              </w:rPr>
              <w:t>knjiga</w:t>
            </w:r>
            <w:proofErr w:type="spellEnd"/>
            <w:r w:rsidRPr="000A2054">
              <w:rPr>
                <w:rFonts w:ascii="Lato" w:hAnsi="Lato" w:cs="Lato"/>
              </w:rPr>
              <w:t>, Zagreb</w:t>
            </w:r>
          </w:p>
        </w:tc>
      </w:tr>
    </w:tbl>
    <w:p w14:paraId="4488EBEE" w14:textId="68562EB3" w:rsidR="00ED49F2" w:rsidRPr="006A1213" w:rsidRDefault="000A2054" w:rsidP="00DE2001">
      <w:pPr>
        <w:rPr>
          <w:rFonts w:ascii="Arial Nova" w:hAnsi="Arial Nova"/>
          <w:sz w:val="26"/>
          <w:szCs w:val="26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0" w:name="_Hlk106882544"/>
      <w:bookmarkStart w:id="1" w:name="_Hlk106892464"/>
      <w:bookmarkStart w:id="2" w:name="_Hlk107214488"/>
      <w:bookmarkStart w:id="3" w:name="_Hlk107214598"/>
      <w:bookmarkStart w:id="4" w:name="_Hlk107214641"/>
      <w:bookmarkStart w:id="5" w:name="_Hlk107214517"/>
      <w:bookmarkStart w:id="6" w:name="_Hlk107214147"/>
      <w:proofErr w:type="spellStart"/>
      <w:r w:rsidR="00ED49F2" w:rsidRPr="006A1213">
        <w:rPr>
          <w:rFonts w:ascii="Arial Nova" w:hAnsi="Arial Nova"/>
          <w:sz w:val="26"/>
          <w:szCs w:val="26"/>
        </w:rPr>
        <w:t>Radni</w:t>
      </w:r>
      <w:proofErr w:type="spellEnd"/>
      <w:r w:rsidR="00ED49F2" w:rsidRPr="006A1213">
        <w:rPr>
          <w:rFonts w:ascii="Arial Nova" w:hAnsi="Arial Nova"/>
          <w:sz w:val="26"/>
          <w:szCs w:val="26"/>
        </w:rPr>
        <w:t xml:space="preserve"> list</w:t>
      </w:r>
    </w:p>
    <w:p w14:paraId="53CFE2C6" w14:textId="77777777" w:rsidR="00ED49F2" w:rsidRPr="00123343" w:rsidRDefault="00ED49F2" w:rsidP="00ED49F2">
      <w:pPr>
        <w:jc w:val="center"/>
        <w:rPr>
          <w:rFonts w:ascii="Lato" w:hAnsi="Lato" w:cs="Lato"/>
          <w:b/>
          <w:bCs/>
          <w:color w:val="833C0B"/>
          <w:sz w:val="36"/>
          <w:szCs w:val="36"/>
          <w:u w:val="single"/>
        </w:rPr>
      </w:pPr>
      <w:proofErr w:type="spellStart"/>
      <w:r w:rsidRPr="00123343">
        <w:rPr>
          <w:rFonts w:ascii="Lato" w:hAnsi="Lato" w:cs="Lato"/>
          <w:b/>
          <w:bCs/>
          <w:color w:val="833C0B"/>
          <w:sz w:val="36"/>
          <w:szCs w:val="36"/>
          <w:u w:val="single"/>
        </w:rPr>
        <w:t>Reljef</w:t>
      </w:r>
      <w:proofErr w:type="spellEnd"/>
      <w:r w:rsidRPr="00123343">
        <w:rPr>
          <w:rFonts w:ascii="Lato" w:hAnsi="Lato" w:cs="Lato"/>
          <w:b/>
          <w:bCs/>
          <w:color w:val="833C0B"/>
          <w:sz w:val="36"/>
          <w:szCs w:val="36"/>
          <w:u w:val="single"/>
        </w:rPr>
        <w:t xml:space="preserve"> </w:t>
      </w:r>
      <w:proofErr w:type="spellStart"/>
      <w:r w:rsidRPr="00123343">
        <w:rPr>
          <w:rFonts w:ascii="Lato" w:hAnsi="Lato" w:cs="Lato"/>
          <w:b/>
          <w:bCs/>
          <w:color w:val="833C0B"/>
          <w:sz w:val="36"/>
          <w:szCs w:val="36"/>
          <w:u w:val="single"/>
        </w:rPr>
        <w:t>Azije</w:t>
      </w:r>
      <w:proofErr w:type="spellEnd"/>
    </w:p>
    <w:p w14:paraId="693BB38C" w14:textId="77777777" w:rsidR="00ED49F2" w:rsidRPr="00123343" w:rsidRDefault="00ED49F2" w:rsidP="00ED49F2">
      <w:pPr>
        <w:jc w:val="center"/>
        <w:rPr>
          <w:rFonts w:ascii="Lato" w:hAnsi="Lato" w:cs="Lato"/>
          <w:b/>
          <w:bCs/>
          <w:sz w:val="30"/>
          <w:szCs w:val="30"/>
        </w:rPr>
      </w:pP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Sljedeće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zadatke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riješite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uz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pomoć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priložene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slijepe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30"/>
          <w:szCs w:val="30"/>
        </w:rPr>
        <w:t>karte</w:t>
      </w:r>
      <w:proofErr w:type="spellEnd"/>
      <w:r w:rsidRPr="00123343">
        <w:rPr>
          <w:rFonts w:ascii="Lato" w:hAnsi="Lato" w:cs="Lato"/>
          <w:b/>
          <w:bCs/>
          <w:sz w:val="30"/>
          <w:szCs w:val="30"/>
        </w:rPr>
        <w:t>.</w:t>
      </w:r>
    </w:p>
    <w:p w14:paraId="3263F819" w14:textId="74B8F604" w:rsidR="00ED49F2" w:rsidRPr="00123343" w:rsidRDefault="00123343" w:rsidP="00ED49F2">
      <w:pPr>
        <w:tabs>
          <w:tab w:val="left" w:pos="4253"/>
        </w:tabs>
        <w:spacing w:after="0" w:line="240" w:lineRule="auto"/>
        <w:ind w:right="273" w:firstLine="142"/>
        <w:rPr>
          <w:rFonts w:ascii="Lato" w:hAnsi="Lato" w:cs="Lato"/>
          <w:b/>
          <w:bCs/>
          <w:sz w:val="24"/>
          <w:szCs w:val="24"/>
        </w:rPr>
      </w:pPr>
      <w:r w:rsidRPr="00123343">
        <w:rPr>
          <w:rFonts w:ascii="Lato" w:hAnsi="Lato" w:cs="Lato"/>
          <w:noProof/>
        </w:rPr>
        <w:pict w14:anchorId="7C842629">
          <v:shape id="Slika 2" o:spid="_x0000_i1028" type="#_x0000_t75" style="width:509.3pt;height:441.75pt;visibility:visible;mso-wrap-style:square">
            <v:imagedata r:id="rId14" o:title=""/>
          </v:shape>
        </w:pict>
      </w:r>
    </w:p>
    <w:p w14:paraId="4031A2AF" w14:textId="77777777" w:rsidR="00ED49F2" w:rsidRPr="00123343" w:rsidRDefault="00ED49F2" w:rsidP="00ED49F2">
      <w:pPr>
        <w:pStyle w:val="ListParagraph"/>
        <w:tabs>
          <w:tab w:val="left" w:pos="4253"/>
        </w:tabs>
        <w:spacing w:after="0"/>
        <w:ind w:right="273"/>
        <w:jc w:val="both"/>
        <w:rPr>
          <w:rFonts w:ascii="Lato" w:hAnsi="Lato" w:cs="Lato"/>
          <w:sz w:val="24"/>
          <w:szCs w:val="24"/>
        </w:rPr>
      </w:pPr>
      <w:bookmarkStart w:id="7" w:name="_Hlk78987749"/>
    </w:p>
    <w:p w14:paraId="4B3AF7FA" w14:textId="77777777" w:rsidR="00ED49F2" w:rsidRPr="00123343" w:rsidRDefault="00ED49F2" w:rsidP="00ED49F2">
      <w:pPr>
        <w:pStyle w:val="ListParagraph"/>
        <w:numPr>
          <w:ilvl w:val="0"/>
          <w:numId w:val="23"/>
        </w:numPr>
        <w:tabs>
          <w:tab w:val="left" w:pos="4253"/>
        </w:tabs>
        <w:spacing w:after="0" w:line="276" w:lineRule="auto"/>
        <w:ind w:right="273"/>
        <w:contextualSpacing/>
        <w:jc w:val="both"/>
        <w:rPr>
          <w:rFonts w:ascii="Lato" w:hAnsi="Lato" w:cs="Lato"/>
          <w:sz w:val="24"/>
          <w:szCs w:val="24"/>
        </w:rPr>
      </w:pPr>
      <w:r w:rsidRPr="00123343">
        <w:rPr>
          <w:rFonts w:ascii="Lato" w:hAnsi="Lato" w:cs="Lato"/>
          <w:sz w:val="24"/>
          <w:szCs w:val="24"/>
        </w:rPr>
        <w:t xml:space="preserve">Na </w:t>
      </w:r>
      <w:proofErr w:type="spellStart"/>
      <w:r w:rsidRPr="00123343">
        <w:rPr>
          <w:rFonts w:ascii="Lato" w:hAnsi="Lato" w:cs="Lato"/>
          <w:sz w:val="24"/>
          <w:szCs w:val="24"/>
        </w:rPr>
        <w:t>slijepoj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karti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bookmarkEnd w:id="7"/>
      <w:proofErr w:type="spellStart"/>
      <w:r w:rsidRPr="00123343">
        <w:rPr>
          <w:rFonts w:ascii="Lato" w:hAnsi="Lato" w:cs="Lato"/>
          <w:sz w:val="24"/>
          <w:szCs w:val="24"/>
          <w:u w:val="single"/>
        </w:rPr>
        <w:t>rombovima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su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prikazani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najstariji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dijelovi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Azije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. U </w:t>
      </w:r>
      <w:proofErr w:type="spellStart"/>
      <w:r w:rsidRPr="00123343">
        <w:rPr>
          <w:rFonts w:ascii="Lato" w:hAnsi="Lato" w:cs="Lato"/>
          <w:sz w:val="24"/>
          <w:szCs w:val="24"/>
        </w:rPr>
        <w:t>njih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rombove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odgovarajuće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veliko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slovo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navedenog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štita</w:t>
      </w:r>
      <w:proofErr w:type="spellEnd"/>
      <w:r w:rsidRPr="00123343">
        <w:rPr>
          <w:rFonts w:ascii="Lato" w:hAnsi="Lato" w:cs="Lato"/>
          <w:sz w:val="24"/>
          <w:szCs w:val="24"/>
        </w:rPr>
        <w:t>:</w:t>
      </w:r>
    </w:p>
    <w:tbl>
      <w:tblPr>
        <w:tblW w:w="0" w:type="auto"/>
        <w:tblInd w:w="1271" w:type="dxa"/>
        <w:tblLook w:val="04A0" w:firstRow="1" w:lastRow="0" w:firstColumn="1" w:lastColumn="0" w:noHBand="0" w:noVBand="1"/>
      </w:tblPr>
      <w:tblGrid>
        <w:gridCol w:w="3257"/>
        <w:gridCol w:w="2645"/>
        <w:gridCol w:w="2115"/>
      </w:tblGrid>
      <w:tr w:rsidR="00F84C26" w:rsidRPr="00123343" w14:paraId="39CC6744" w14:textId="77777777" w:rsidTr="00F84C26">
        <w:trPr>
          <w:trHeight w:val="100"/>
        </w:trPr>
        <w:tc>
          <w:tcPr>
            <w:tcW w:w="3276" w:type="dxa"/>
            <w:shd w:val="clear" w:color="auto" w:fill="auto"/>
          </w:tcPr>
          <w:p w14:paraId="30481AF2" w14:textId="77777777" w:rsidR="00ED49F2" w:rsidRPr="00123343" w:rsidRDefault="00ED49F2" w:rsidP="00F84C26">
            <w:pPr>
              <w:tabs>
                <w:tab w:val="left" w:pos="4253"/>
              </w:tabs>
              <w:spacing w:line="360" w:lineRule="auto"/>
              <w:ind w:right="273"/>
              <w:rPr>
                <w:rFonts w:ascii="Lato" w:hAnsi="Lato" w:cs="Lato"/>
              </w:rPr>
            </w:pPr>
            <w:bookmarkStart w:id="8" w:name="_Hlk78987574"/>
            <w:r w:rsidRPr="00123343">
              <w:rPr>
                <w:rFonts w:ascii="Lato" w:hAnsi="Lato" w:cs="Lato"/>
              </w:rPr>
              <w:t xml:space="preserve">A –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Sibirski</w:t>
            </w:r>
            <w:proofErr w:type="spellEnd"/>
            <w:r w:rsidRPr="00123343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štit</w:t>
            </w:r>
            <w:proofErr w:type="spellEnd"/>
            <w:r w:rsidRPr="00123343">
              <w:rPr>
                <w:rFonts w:ascii="Lato" w:hAnsi="Lato" w:cs="Lato"/>
                <w:b/>
                <w:bCs/>
              </w:rPr>
              <w:t xml:space="preserve"> /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platforma</w:t>
            </w:r>
            <w:proofErr w:type="spellEnd"/>
          </w:p>
        </w:tc>
        <w:tc>
          <w:tcPr>
            <w:tcW w:w="2662" w:type="dxa"/>
            <w:shd w:val="clear" w:color="auto" w:fill="auto"/>
          </w:tcPr>
          <w:p w14:paraId="593E89AF" w14:textId="77777777" w:rsidR="00ED49F2" w:rsidRPr="00123343" w:rsidRDefault="00ED49F2" w:rsidP="00F84C26">
            <w:pPr>
              <w:tabs>
                <w:tab w:val="left" w:pos="4253"/>
              </w:tabs>
              <w:spacing w:line="360" w:lineRule="auto"/>
              <w:ind w:right="273"/>
              <w:rPr>
                <w:rFonts w:ascii="Lato" w:hAnsi="Lato" w:cs="Lato"/>
                <w:b/>
              </w:rPr>
            </w:pPr>
            <w:r w:rsidRPr="00123343">
              <w:rPr>
                <w:rFonts w:ascii="Lato" w:hAnsi="Lato" w:cs="Lato"/>
              </w:rPr>
              <w:t xml:space="preserve">B – </w:t>
            </w:r>
            <w:proofErr w:type="spellStart"/>
            <w:r w:rsidRPr="00123343">
              <w:rPr>
                <w:rFonts w:ascii="Lato" w:hAnsi="Lato" w:cs="Lato"/>
                <w:b/>
              </w:rPr>
              <w:t>Arabija</w:t>
            </w:r>
            <w:proofErr w:type="spellEnd"/>
            <w:r w:rsidRPr="00123343">
              <w:rPr>
                <w:rFonts w:ascii="Lato" w:hAnsi="Lato" w:cs="Lato"/>
                <w:b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4F34DB43" w14:textId="77777777" w:rsidR="00ED49F2" w:rsidRPr="00123343" w:rsidRDefault="00ED49F2" w:rsidP="00F84C26">
            <w:pPr>
              <w:pStyle w:val="ListParagraph"/>
              <w:tabs>
                <w:tab w:val="left" w:pos="4253"/>
              </w:tabs>
              <w:spacing w:after="0" w:line="360" w:lineRule="auto"/>
              <w:ind w:left="0" w:right="273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C – </w:t>
            </w:r>
            <w:r w:rsidRPr="00123343">
              <w:rPr>
                <w:rFonts w:ascii="Lato" w:hAnsi="Lato" w:cs="Lato"/>
                <w:b/>
              </w:rPr>
              <w:t>Dekan</w:t>
            </w:r>
          </w:p>
        </w:tc>
      </w:tr>
      <w:tr w:rsidR="00F84C26" w:rsidRPr="00123343" w14:paraId="4175D566" w14:textId="77777777" w:rsidTr="00F84C26">
        <w:tc>
          <w:tcPr>
            <w:tcW w:w="3276" w:type="dxa"/>
            <w:shd w:val="clear" w:color="auto" w:fill="auto"/>
          </w:tcPr>
          <w:p w14:paraId="71A271F1" w14:textId="77777777" w:rsidR="00ED49F2" w:rsidRPr="00123343" w:rsidRDefault="00ED49F2" w:rsidP="00F84C26">
            <w:pPr>
              <w:autoSpaceDE w:val="0"/>
              <w:autoSpaceDN w:val="0"/>
              <w:adjustRightInd w:val="0"/>
              <w:spacing w:line="360" w:lineRule="auto"/>
              <w:rPr>
                <w:rFonts w:ascii="Lato" w:eastAsia="Lato-Bold" w:hAnsi="Lato" w:cs="Lato"/>
                <w:b/>
                <w:bCs/>
              </w:rPr>
            </w:pPr>
            <w:r w:rsidRPr="00123343">
              <w:rPr>
                <w:rFonts w:ascii="Lato" w:hAnsi="Lato" w:cs="Lato"/>
              </w:rPr>
              <w:t xml:space="preserve">D -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Sjeverni</w:t>
            </w:r>
            <w:proofErr w:type="spellEnd"/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kineski</w:t>
            </w:r>
            <w:proofErr w:type="spellEnd"/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štit</w:t>
            </w:r>
            <w:proofErr w:type="spellEnd"/>
          </w:p>
        </w:tc>
        <w:tc>
          <w:tcPr>
            <w:tcW w:w="2662" w:type="dxa"/>
            <w:shd w:val="clear" w:color="auto" w:fill="auto"/>
          </w:tcPr>
          <w:p w14:paraId="7FFA2D5F" w14:textId="77777777" w:rsidR="00ED49F2" w:rsidRPr="00123343" w:rsidRDefault="00ED49F2" w:rsidP="00F84C26">
            <w:pPr>
              <w:autoSpaceDE w:val="0"/>
              <w:autoSpaceDN w:val="0"/>
              <w:adjustRightInd w:val="0"/>
              <w:spacing w:line="360" w:lineRule="auto"/>
              <w:rPr>
                <w:rFonts w:ascii="Lato" w:eastAsia="Lato-Bold" w:hAnsi="Lato" w:cs="Lato"/>
                <w:b/>
                <w:bCs/>
              </w:rPr>
            </w:pPr>
            <w:r w:rsidRPr="00123343">
              <w:rPr>
                <w:rFonts w:ascii="Lato" w:eastAsia="Lato-Bold" w:hAnsi="Lato" w:cs="Lato"/>
              </w:rPr>
              <w:t>E -</w:t>
            </w:r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Južni</w:t>
            </w:r>
            <w:proofErr w:type="spellEnd"/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kineski</w:t>
            </w:r>
            <w:proofErr w:type="spellEnd"/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štit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3BAB9B69" w14:textId="77777777" w:rsidR="00ED49F2" w:rsidRPr="00123343" w:rsidRDefault="00ED49F2" w:rsidP="00F84C26">
            <w:pPr>
              <w:pStyle w:val="ListParagraph"/>
              <w:tabs>
                <w:tab w:val="left" w:pos="4253"/>
              </w:tabs>
              <w:spacing w:after="0" w:line="360" w:lineRule="auto"/>
              <w:ind w:left="0" w:right="273"/>
              <w:rPr>
                <w:rFonts w:ascii="Lato" w:hAnsi="Lato" w:cs="Lato"/>
              </w:rPr>
            </w:pPr>
          </w:p>
        </w:tc>
      </w:tr>
      <w:bookmarkEnd w:id="8"/>
    </w:tbl>
    <w:p w14:paraId="6088841E" w14:textId="77777777" w:rsidR="00ED49F2" w:rsidRPr="00123343" w:rsidRDefault="00ED49F2" w:rsidP="00ED49F2">
      <w:pPr>
        <w:pStyle w:val="ListParagraph"/>
        <w:tabs>
          <w:tab w:val="left" w:pos="4253"/>
        </w:tabs>
        <w:spacing w:after="0" w:line="240" w:lineRule="auto"/>
        <w:ind w:left="2124" w:right="273"/>
        <w:rPr>
          <w:rFonts w:ascii="Lato" w:hAnsi="Lato" w:cs="Lato"/>
          <w:sz w:val="24"/>
          <w:szCs w:val="24"/>
        </w:rPr>
      </w:pPr>
    </w:p>
    <w:p w14:paraId="70415979" w14:textId="77777777" w:rsidR="00ED49F2" w:rsidRPr="00123343" w:rsidRDefault="00ED49F2" w:rsidP="00ED49F2">
      <w:pPr>
        <w:pStyle w:val="ListParagraph"/>
        <w:tabs>
          <w:tab w:val="left" w:pos="4253"/>
        </w:tabs>
        <w:spacing w:after="0" w:line="240" w:lineRule="auto"/>
        <w:ind w:left="2124" w:right="273"/>
        <w:rPr>
          <w:rFonts w:ascii="Lato" w:hAnsi="Lato" w:cs="Lato"/>
          <w:sz w:val="24"/>
          <w:szCs w:val="24"/>
        </w:rPr>
      </w:pPr>
    </w:p>
    <w:p w14:paraId="16126A59" w14:textId="77777777" w:rsidR="00ED49F2" w:rsidRPr="00123343" w:rsidRDefault="00ED49F2" w:rsidP="00ED49F2">
      <w:pPr>
        <w:pStyle w:val="ListParagraph"/>
        <w:numPr>
          <w:ilvl w:val="0"/>
          <w:numId w:val="23"/>
        </w:numPr>
        <w:spacing w:after="200" w:line="276" w:lineRule="auto"/>
        <w:contextualSpacing/>
        <w:jc w:val="both"/>
        <w:rPr>
          <w:rFonts w:ascii="Lato" w:hAnsi="Lato" w:cs="Lato"/>
          <w:sz w:val="24"/>
          <w:szCs w:val="24"/>
        </w:rPr>
      </w:pPr>
      <w:r w:rsidRPr="00123343">
        <w:rPr>
          <w:rFonts w:ascii="Lato" w:hAnsi="Lato" w:cs="Lato"/>
          <w:sz w:val="24"/>
          <w:szCs w:val="24"/>
        </w:rPr>
        <w:t xml:space="preserve">Na </w:t>
      </w:r>
      <w:proofErr w:type="spellStart"/>
      <w:r w:rsidRPr="00123343">
        <w:rPr>
          <w:rFonts w:ascii="Lato" w:hAnsi="Lato" w:cs="Lato"/>
          <w:sz w:val="24"/>
          <w:szCs w:val="24"/>
        </w:rPr>
        <w:t>slijepoj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karti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  <w:u w:val="single"/>
        </w:rPr>
        <w:t>kvadratićima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su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označena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stara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gromadna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gorja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Azije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. </w:t>
      </w:r>
      <w:bookmarkStart w:id="9" w:name="_Hlk78988324"/>
      <w:bookmarkStart w:id="10" w:name="_Hlk78988327"/>
      <w:r w:rsidRPr="00123343">
        <w:rPr>
          <w:rFonts w:ascii="Lato" w:hAnsi="Lato" w:cs="Lato"/>
          <w:sz w:val="24"/>
          <w:szCs w:val="24"/>
        </w:rPr>
        <w:t xml:space="preserve">U </w:t>
      </w:r>
      <w:proofErr w:type="spellStart"/>
      <w:r w:rsidRPr="00123343">
        <w:rPr>
          <w:rFonts w:ascii="Lato" w:hAnsi="Lato" w:cs="Lato"/>
          <w:sz w:val="24"/>
          <w:szCs w:val="24"/>
        </w:rPr>
        <w:t>njih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bookmarkEnd w:id="9"/>
      <w:proofErr w:type="spellStart"/>
      <w:r w:rsidRPr="00123343">
        <w:rPr>
          <w:rFonts w:ascii="Lato" w:hAnsi="Lato" w:cs="Lato"/>
          <w:sz w:val="24"/>
          <w:szCs w:val="24"/>
        </w:rPr>
        <w:t>kvadratiće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odgovarajuće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malo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slovo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navedenog</w:t>
      </w:r>
      <w:bookmarkEnd w:id="10"/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starog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gromadnog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gorja</w:t>
      </w:r>
      <w:proofErr w:type="spellEnd"/>
      <w:r w:rsidRPr="00123343">
        <w:rPr>
          <w:rFonts w:ascii="Lato" w:hAnsi="Lato" w:cs="Lato"/>
          <w:sz w:val="24"/>
          <w:szCs w:val="24"/>
        </w:rPr>
        <w:t>.</w:t>
      </w:r>
    </w:p>
    <w:tbl>
      <w:tblPr>
        <w:tblW w:w="0" w:type="auto"/>
        <w:tblInd w:w="1271" w:type="dxa"/>
        <w:tblLook w:val="04A0" w:firstRow="1" w:lastRow="0" w:firstColumn="1" w:lastColumn="0" w:noHBand="0" w:noVBand="1"/>
      </w:tblPr>
      <w:tblGrid>
        <w:gridCol w:w="3014"/>
        <w:gridCol w:w="2621"/>
        <w:gridCol w:w="2382"/>
      </w:tblGrid>
      <w:tr w:rsidR="00F84C26" w:rsidRPr="00123343" w14:paraId="77893A12" w14:textId="77777777" w:rsidTr="00F84C26">
        <w:trPr>
          <w:trHeight w:val="100"/>
        </w:trPr>
        <w:tc>
          <w:tcPr>
            <w:tcW w:w="3276" w:type="dxa"/>
            <w:shd w:val="clear" w:color="auto" w:fill="auto"/>
          </w:tcPr>
          <w:p w14:paraId="5B86A7AE" w14:textId="77777777" w:rsidR="00ED49F2" w:rsidRPr="00123343" w:rsidRDefault="00ED49F2" w:rsidP="00F84C26">
            <w:pPr>
              <w:tabs>
                <w:tab w:val="left" w:pos="4253"/>
              </w:tabs>
              <w:spacing w:line="360" w:lineRule="auto"/>
              <w:ind w:right="273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a – </w:t>
            </w:r>
            <w:r w:rsidRPr="00123343">
              <w:rPr>
                <w:rFonts w:ascii="Lato" w:hAnsi="Lato" w:cs="Lato"/>
                <w:b/>
                <w:bCs/>
              </w:rPr>
              <w:t>Ural</w:t>
            </w:r>
          </w:p>
        </w:tc>
        <w:tc>
          <w:tcPr>
            <w:tcW w:w="2819" w:type="dxa"/>
            <w:shd w:val="clear" w:color="auto" w:fill="auto"/>
          </w:tcPr>
          <w:p w14:paraId="57DBA5C3" w14:textId="77777777" w:rsidR="00ED49F2" w:rsidRPr="00123343" w:rsidRDefault="00ED49F2" w:rsidP="00F84C26">
            <w:pPr>
              <w:tabs>
                <w:tab w:val="left" w:pos="4253"/>
              </w:tabs>
              <w:spacing w:line="360" w:lineRule="auto"/>
              <w:ind w:right="273"/>
              <w:rPr>
                <w:rFonts w:ascii="Lato" w:hAnsi="Lato" w:cs="Lato"/>
                <w:b/>
              </w:rPr>
            </w:pPr>
            <w:r w:rsidRPr="00123343">
              <w:rPr>
                <w:rFonts w:ascii="Lato" w:hAnsi="Lato" w:cs="Lato"/>
              </w:rPr>
              <w:t xml:space="preserve">b – </w:t>
            </w:r>
            <w:proofErr w:type="spellStart"/>
            <w:r w:rsidRPr="00123343">
              <w:rPr>
                <w:rFonts w:ascii="Lato" w:hAnsi="Lato" w:cs="Lato"/>
                <w:b/>
              </w:rPr>
              <w:t>Altaj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07304BB" w14:textId="77777777" w:rsidR="00ED49F2" w:rsidRPr="00123343" w:rsidRDefault="00ED49F2" w:rsidP="00F84C26">
            <w:pPr>
              <w:pStyle w:val="ListParagraph"/>
              <w:tabs>
                <w:tab w:val="left" w:pos="4253"/>
              </w:tabs>
              <w:spacing w:after="0" w:line="360" w:lineRule="auto"/>
              <w:ind w:left="0" w:right="273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c –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Sajansko</w:t>
            </w:r>
            <w:proofErr w:type="spellEnd"/>
            <w:r w:rsidRPr="00123343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gorje</w:t>
            </w:r>
            <w:proofErr w:type="spellEnd"/>
          </w:p>
        </w:tc>
      </w:tr>
      <w:tr w:rsidR="00F84C26" w:rsidRPr="00123343" w14:paraId="70AC37AB" w14:textId="77777777" w:rsidTr="00F84C26">
        <w:tc>
          <w:tcPr>
            <w:tcW w:w="3276" w:type="dxa"/>
            <w:shd w:val="clear" w:color="auto" w:fill="auto"/>
          </w:tcPr>
          <w:p w14:paraId="6685B0F5" w14:textId="77777777" w:rsidR="00ED49F2" w:rsidRPr="00123343" w:rsidRDefault="00ED49F2" w:rsidP="00F84C26">
            <w:pPr>
              <w:autoSpaceDE w:val="0"/>
              <w:autoSpaceDN w:val="0"/>
              <w:adjustRightInd w:val="0"/>
              <w:spacing w:line="360" w:lineRule="auto"/>
              <w:rPr>
                <w:rFonts w:ascii="Lato" w:eastAsia="Lato-Bold" w:hAnsi="Lato" w:cs="Lato"/>
                <w:b/>
                <w:bCs/>
              </w:rPr>
            </w:pPr>
            <w:r w:rsidRPr="00123343">
              <w:rPr>
                <w:rFonts w:ascii="Lato" w:hAnsi="Lato" w:cs="Lato"/>
              </w:rPr>
              <w:t xml:space="preserve">d –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Jablanovsko</w:t>
            </w:r>
            <w:proofErr w:type="spellEnd"/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gorje</w:t>
            </w:r>
            <w:proofErr w:type="spellEnd"/>
          </w:p>
        </w:tc>
        <w:tc>
          <w:tcPr>
            <w:tcW w:w="2819" w:type="dxa"/>
            <w:shd w:val="clear" w:color="auto" w:fill="auto"/>
          </w:tcPr>
          <w:p w14:paraId="31E2A0EA" w14:textId="77777777" w:rsidR="00ED49F2" w:rsidRPr="00123343" w:rsidRDefault="00ED49F2" w:rsidP="00F84C26">
            <w:pPr>
              <w:autoSpaceDE w:val="0"/>
              <w:autoSpaceDN w:val="0"/>
              <w:adjustRightInd w:val="0"/>
              <w:spacing w:line="360" w:lineRule="auto"/>
              <w:rPr>
                <w:rFonts w:ascii="Lato" w:eastAsia="Lato-Bold" w:hAnsi="Lato" w:cs="Lato"/>
                <w:b/>
                <w:bCs/>
              </w:rPr>
            </w:pPr>
            <w:r w:rsidRPr="00123343">
              <w:rPr>
                <w:rFonts w:ascii="Lato" w:eastAsia="Lato-Bold" w:hAnsi="Lato" w:cs="Lato"/>
              </w:rPr>
              <w:t>e –</w:t>
            </w:r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Stanovojsko</w:t>
            </w:r>
            <w:proofErr w:type="spellEnd"/>
            <w:r w:rsidRPr="00123343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eastAsia="Lato-Bold" w:hAnsi="Lato" w:cs="Lato"/>
                <w:b/>
                <w:bCs/>
              </w:rPr>
              <w:t>gorje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5E43F8CA" w14:textId="77777777" w:rsidR="00ED49F2" w:rsidRPr="00123343" w:rsidRDefault="00ED49F2" w:rsidP="00F84C26">
            <w:pPr>
              <w:pStyle w:val="ListParagraph"/>
              <w:tabs>
                <w:tab w:val="left" w:pos="4253"/>
              </w:tabs>
              <w:spacing w:after="0" w:line="360" w:lineRule="auto"/>
              <w:ind w:left="0" w:right="273"/>
              <w:rPr>
                <w:rFonts w:ascii="Lato" w:hAnsi="Lato" w:cs="Lato"/>
              </w:rPr>
            </w:pPr>
          </w:p>
        </w:tc>
      </w:tr>
    </w:tbl>
    <w:p w14:paraId="19E0969B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57FE78F8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5873B8EE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6A8A5F72" w14:textId="77777777" w:rsidR="00ED49F2" w:rsidRPr="00123343" w:rsidRDefault="00ED49F2" w:rsidP="00ED49F2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Lato" w:hAnsi="Lato" w:cs="Lato"/>
        </w:rPr>
      </w:pPr>
      <w:r w:rsidRPr="00123343">
        <w:rPr>
          <w:rFonts w:ascii="Lato" w:hAnsi="Lato" w:cs="Lato"/>
          <w:sz w:val="24"/>
          <w:szCs w:val="24"/>
        </w:rPr>
        <w:t xml:space="preserve">Na </w:t>
      </w:r>
      <w:proofErr w:type="spellStart"/>
      <w:r w:rsidRPr="00123343">
        <w:rPr>
          <w:rFonts w:ascii="Lato" w:hAnsi="Lato" w:cs="Lato"/>
          <w:sz w:val="24"/>
          <w:szCs w:val="24"/>
        </w:rPr>
        <w:t>slijepoj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karti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  <w:u w:val="single"/>
        </w:rPr>
        <w:t>trokutićima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su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označene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mlade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ulančane</w:t>
      </w:r>
      <w:proofErr w:type="spellEnd"/>
      <w:r w:rsidRPr="00123343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b/>
          <w:bCs/>
          <w:sz w:val="24"/>
          <w:szCs w:val="24"/>
        </w:rPr>
        <w:t>planine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Azije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. U </w:t>
      </w:r>
      <w:proofErr w:type="spellStart"/>
      <w:r w:rsidRPr="00123343">
        <w:rPr>
          <w:rFonts w:ascii="Lato" w:hAnsi="Lato" w:cs="Lato"/>
          <w:sz w:val="24"/>
          <w:szCs w:val="24"/>
        </w:rPr>
        <w:t>trokutiće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upišite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odgovarajući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broj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navedene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mlade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ulančane</w:t>
      </w:r>
      <w:proofErr w:type="spellEnd"/>
      <w:r w:rsidRPr="00123343">
        <w:rPr>
          <w:rFonts w:ascii="Lato" w:hAnsi="Lato" w:cs="Lato"/>
          <w:sz w:val="24"/>
          <w:szCs w:val="24"/>
        </w:rPr>
        <w:t xml:space="preserve"> </w:t>
      </w:r>
      <w:proofErr w:type="spellStart"/>
      <w:r w:rsidRPr="00123343">
        <w:rPr>
          <w:rFonts w:ascii="Lato" w:hAnsi="Lato" w:cs="Lato"/>
          <w:sz w:val="24"/>
          <w:szCs w:val="24"/>
        </w:rPr>
        <w:t>planine</w:t>
      </w:r>
      <w:proofErr w:type="spellEnd"/>
      <w:r w:rsidRPr="00123343">
        <w:rPr>
          <w:rFonts w:ascii="Lato" w:hAnsi="Lato" w:cs="Lato"/>
          <w:sz w:val="24"/>
          <w:szCs w:val="24"/>
        </w:rPr>
        <w:t>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615"/>
        <w:gridCol w:w="1811"/>
        <w:gridCol w:w="1722"/>
        <w:gridCol w:w="1778"/>
        <w:gridCol w:w="1642"/>
      </w:tblGrid>
      <w:tr w:rsidR="00F84C26" w:rsidRPr="00123343" w14:paraId="7FBD2240" w14:textId="77777777" w:rsidTr="00F84C26">
        <w:tc>
          <w:tcPr>
            <w:tcW w:w="1908" w:type="dxa"/>
            <w:shd w:val="clear" w:color="auto" w:fill="auto"/>
          </w:tcPr>
          <w:p w14:paraId="597C8236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bookmarkStart w:id="11" w:name="_Hlk78990227"/>
            <w:r w:rsidRPr="00123343">
              <w:rPr>
                <w:rFonts w:ascii="Lato" w:hAnsi="Lato" w:cs="Lato"/>
              </w:rPr>
              <w:t xml:space="preserve">1 – </w:t>
            </w:r>
            <w:r w:rsidRPr="00123343">
              <w:rPr>
                <w:rFonts w:ascii="Lato" w:hAnsi="Lato" w:cs="Lato"/>
                <w:b/>
                <w:bCs/>
              </w:rPr>
              <w:t>Toros</w:t>
            </w:r>
          </w:p>
        </w:tc>
        <w:tc>
          <w:tcPr>
            <w:tcW w:w="1989" w:type="dxa"/>
            <w:shd w:val="clear" w:color="auto" w:fill="auto"/>
          </w:tcPr>
          <w:p w14:paraId="189C3DBE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>2</w:t>
            </w:r>
            <w:r w:rsidRPr="00123343">
              <w:rPr>
                <w:rFonts w:ascii="Lato" w:hAnsi="Lato" w:cs="Lato"/>
                <w:b/>
                <w:bCs/>
              </w:rPr>
              <w:t xml:space="preserve"> </w:t>
            </w:r>
            <w:r w:rsidRPr="00123343">
              <w:rPr>
                <w:rFonts w:ascii="Lato" w:hAnsi="Lato" w:cs="Lato"/>
              </w:rPr>
              <w:t xml:space="preserve">– </w:t>
            </w:r>
            <w:r w:rsidRPr="00123343">
              <w:rPr>
                <w:rFonts w:ascii="Lato" w:hAnsi="Lato" w:cs="Lato"/>
                <w:b/>
                <w:bCs/>
              </w:rPr>
              <w:t>Kavkaz</w:t>
            </w:r>
          </w:p>
        </w:tc>
        <w:tc>
          <w:tcPr>
            <w:tcW w:w="1951" w:type="dxa"/>
            <w:shd w:val="clear" w:color="auto" w:fill="auto"/>
          </w:tcPr>
          <w:p w14:paraId="3CF9599F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3 – </w:t>
            </w:r>
            <w:r w:rsidRPr="00123343">
              <w:rPr>
                <w:rFonts w:ascii="Lato" w:hAnsi="Lato" w:cs="Lato"/>
                <w:b/>
                <w:bCs/>
              </w:rPr>
              <w:t>Elbrus</w:t>
            </w:r>
          </w:p>
        </w:tc>
        <w:tc>
          <w:tcPr>
            <w:tcW w:w="2074" w:type="dxa"/>
            <w:shd w:val="clear" w:color="auto" w:fill="auto"/>
          </w:tcPr>
          <w:p w14:paraId="44EFFA0F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 4 –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Iransko</w:t>
            </w:r>
            <w:proofErr w:type="spellEnd"/>
            <w:r w:rsidRPr="00123343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gorje</w:t>
            </w:r>
            <w:proofErr w:type="spellEnd"/>
          </w:p>
        </w:tc>
        <w:tc>
          <w:tcPr>
            <w:tcW w:w="1814" w:type="dxa"/>
            <w:shd w:val="clear" w:color="auto" w:fill="auto"/>
          </w:tcPr>
          <w:p w14:paraId="4558EE5C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5 -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Hindukuš</w:t>
            </w:r>
            <w:proofErr w:type="spellEnd"/>
          </w:p>
        </w:tc>
      </w:tr>
      <w:tr w:rsidR="00F84C26" w:rsidRPr="00123343" w14:paraId="0C9BB111" w14:textId="77777777" w:rsidTr="00F84C26">
        <w:tc>
          <w:tcPr>
            <w:tcW w:w="1908" w:type="dxa"/>
            <w:shd w:val="clear" w:color="auto" w:fill="auto"/>
          </w:tcPr>
          <w:p w14:paraId="15D7E17F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6 - </w:t>
            </w:r>
            <w:r w:rsidRPr="00123343">
              <w:rPr>
                <w:rFonts w:ascii="Lato" w:hAnsi="Lato" w:cs="Lato"/>
                <w:b/>
                <w:bCs/>
              </w:rPr>
              <w:t>Pamir</w:t>
            </w:r>
          </w:p>
        </w:tc>
        <w:tc>
          <w:tcPr>
            <w:tcW w:w="1989" w:type="dxa"/>
            <w:shd w:val="clear" w:color="auto" w:fill="auto"/>
          </w:tcPr>
          <w:p w14:paraId="15F27C83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7 - </w:t>
            </w:r>
            <w:r w:rsidRPr="00123343">
              <w:rPr>
                <w:rFonts w:ascii="Lato" w:hAnsi="Lato" w:cs="Lato"/>
                <w:b/>
                <w:bCs/>
              </w:rPr>
              <w:t>Karakorum</w:t>
            </w:r>
          </w:p>
        </w:tc>
        <w:tc>
          <w:tcPr>
            <w:tcW w:w="1951" w:type="dxa"/>
            <w:shd w:val="clear" w:color="auto" w:fill="auto"/>
          </w:tcPr>
          <w:p w14:paraId="129F69FC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8 -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Himalaja</w:t>
            </w:r>
            <w:proofErr w:type="spellEnd"/>
          </w:p>
        </w:tc>
        <w:tc>
          <w:tcPr>
            <w:tcW w:w="2074" w:type="dxa"/>
            <w:shd w:val="clear" w:color="auto" w:fill="auto"/>
          </w:tcPr>
          <w:p w14:paraId="08B1AB76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9 – </w:t>
            </w:r>
            <w:r w:rsidRPr="00123343">
              <w:rPr>
                <w:rFonts w:ascii="Lato" w:hAnsi="Lato" w:cs="Lato"/>
                <w:b/>
                <w:bCs/>
              </w:rPr>
              <w:t>Kunlun Shan</w:t>
            </w:r>
          </w:p>
        </w:tc>
        <w:tc>
          <w:tcPr>
            <w:tcW w:w="1814" w:type="dxa"/>
            <w:shd w:val="clear" w:color="auto" w:fill="auto"/>
          </w:tcPr>
          <w:p w14:paraId="230B8936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10 – </w:t>
            </w:r>
            <w:r w:rsidRPr="00123343">
              <w:rPr>
                <w:rFonts w:ascii="Lato" w:hAnsi="Lato" w:cs="Lato"/>
                <w:b/>
                <w:bCs/>
              </w:rPr>
              <w:t>Tien Shan</w:t>
            </w:r>
          </w:p>
        </w:tc>
      </w:tr>
      <w:bookmarkEnd w:id="11"/>
    </w:tbl>
    <w:p w14:paraId="4BE4817D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1848679D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2CBBA54A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35C0C4A7" w14:textId="77777777" w:rsidR="00ED49F2" w:rsidRPr="00123343" w:rsidRDefault="00ED49F2" w:rsidP="00ED49F2">
      <w:pPr>
        <w:pStyle w:val="ListParagraph"/>
        <w:numPr>
          <w:ilvl w:val="0"/>
          <w:numId w:val="23"/>
        </w:numPr>
        <w:spacing w:after="200" w:line="276" w:lineRule="auto"/>
        <w:contextualSpacing/>
        <w:jc w:val="both"/>
        <w:rPr>
          <w:rFonts w:ascii="Lato" w:hAnsi="Lato" w:cs="Lato"/>
        </w:rPr>
      </w:pPr>
      <w:r w:rsidRPr="00123343">
        <w:rPr>
          <w:rFonts w:ascii="Lato" w:hAnsi="Lato" w:cs="Lato"/>
        </w:rPr>
        <w:t xml:space="preserve">Na </w:t>
      </w:r>
      <w:proofErr w:type="spellStart"/>
      <w:r w:rsidRPr="00123343">
        <w:rPr>
          <w:rFonts w:ascii="Lato" w:hAnsi="Lato" w:cs="Lato"/>
        </w:rPr>
        <w:t>slijepoj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karti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upišite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imena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  <w:b/>
          <w:bCs/>
        </w:rPr>
        <w:t>visoravn</w:t>
      </w:r>
      <w:r w:rsidRPr="00123343">
        <w:rPr>
          <w:rFonts w:ascii="Lato" w:hAnsi="Lato" w:cs="Lato"/>
        </w:rPr>
        <w:t>i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na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području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Azije</w:t>
      </w:r>
      <w:proofErr w:type="spellEnd"/>
      <w:r w:rsidRPr="00123343">
        <w:rPr>
          <w:rFonts w:ascii="Lato" w:hAnsi="Lato" w:cs="Lato"/>
        </w:rPr>
        <w:t xml:space="preserve">: </w:t>
      </w:r>
      <w:proofErr w:type="spellStart"/>
      <w:r w:rsidRPr="00123343">
        <w:rPr>
          <w:rFonts w:ascii="Lato" w:hAnsi="Lato" w:cs="Lato"/>
          <w:b/>
          <w:bCs/>
        </w:rPr>
        <w:t>Anatolija</w:t>
      </w:r>
      <w:proofErr w:type="spellEnd"/>
      <w:r w:rsidRPr="00123343">
        <w:rPr>
          <w:rFonts w:ascii="Lato" w:hAnsi="Lato" w:cs="Lato"/>
          <w:b/>
          <w:bCs/>
        </w:rPr>
        <w:t xml:space="preserve">, </w:t>
      </w:r>
      <w:proofErr w:type="spellStart"/>
      <w:r w:rsidRPr="00123343">
        <w:rPr>
          <w:rFonts w:ascii="Lato" w:hAnsi="Lato" w:cs="Lato"/>
          <w:b/>
          <w:bCs/>
        </w:rPr>
        <w:t>Iranska</w:t>
      </w:r>
      <w:proofErr w:type="spellEnd"/>
      <w:r w:rsidRPr="00123343">
        <w:rPr>
          <w:rFonts w:ascii="Lato" w:hAnsi="Lato" w:cs="Lato"/>
          <w:b/>
          <w:bCs/>
        </w:rPr>
        <w:t xml:space="preserve"> </w:t>
      </w:r>
      <w:proofErr w:type="spellStart"/>
      <w:r w:rsidRPr="00123343">
        <w:rPr>
          <w:rFonts w:ascii="Lato" w:hAnsi="Lato" w:cs="Lato"/>
          <w:b/>
          <w:bCs/>
        </w:rPr>
        <w:t>visoravan</w:t>
      </w:r>
      <w:proofErr w:type="spellEnd"/>
      <w:r w:rsidRPr="00123343">
        <w:rPr>
          <w:rFonts w:ascii="Lato" w:hAnsi="Lato" w:cs="Lato"/>
          <w:b/>
          <w:bCs/>
        </w:rPr>
        <w:t xml:space="preserve"> </w:t>
      </w:r>
      <w:proofErr w:type="spellStart"/>
      <w:r w:rsidRPr="00123343">
        <w:rPr>
          <w:rFonts w:ascii="Lato" w:hAnsi="Lato" w:cs="Lato"/>
          <w:b/>
          <w:bCs/>
        </w:rPr>
        <w:t>i</w:t>
      </w:r>
      <w:proofErr w:type="spellEnd"/>
      <w:r w:rsidRPr="00123343">
        <w:rPr>
          <w:rFonts w:ascii="Lato" w:hAnsi="Lato" w:cs="Lato"/>
          <w:b/>
          <w:bCs/>
        </w:rPr>
        <w:t xml:space="preserve"> Tibet</w:t>
      </w:r>
      <w:r w:rsidRPr="00123343">
        <w:rPr>
          <w:rFonts w:ascii="Lato" w:hAnsi="Lato" w:cs="Lato"/>
        </w:rPr>
        <w:t>.</w:t>
      </w:r>
    </w:p>
    <w:p w14:paraId="3F44FA0F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5439DE8D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4B1B9D8A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7D779A8F" w14:textId="77777777" w:rsidR="00ED49F2" w:rsidRPr="00123343" w:rsidRDefault="00ED49F2" w:rsidP="00ED49F2">
      <w:pPr>
        <w:pStyle w:val="ListParagraph"/>
        <w:numPr>
          <w:ilvl w:val="0"/>
          <w:numId w:val="23"/>
        </w:numPr>
        <w:spacing w:after="200" w:line="276" w:lineRule="auto"/>
        <w:contextualSpacing/>
        <w:jc w:val="both"/>
        <w:rPr>
          <w:rFonts w:ascii="Lato" w:hAnsi="Lato" w:cs="Lato"/>
        </w:rPr>
      </w:pPr>
      <w:r w:rsidRPr="00123343">
        <w:rPr>
          <w:rFonts w:ascii="Lato" w:hAnsi="Lato" w:cs="Lato"/>
        </w:rPr>
        <w:t xml:space="preserve">Na </w:t>
      </w:r>
      <w:proofErr w:type="spellStart"/>
      <w:r w:rsidRPr="00123343">
        <w:rPr>
          <w:rFonts w:ascii="Lato" w:hAnsi="Lato" w:cs="Lato"/>
        </w:rPr>
        <w:t>slijepoj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karti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kružićima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su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označene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  <w:b/>
          <w:bCs/>
        </w:rPr>
        <w:t>plodne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  <w:b/>
          <w:bCs/>
        </w:rPr>
        <w:t>nizine</w:t>
      </w:r>
      <w:proofErr w:type="spellEnd"/>
      <w:r w:rsidRPr="00123343">
        <w:rPr>
          <w:rFonts w:ascii="Lato" w:hAnsi="Lato" w:cs="Lato"/>
          <w:b/>
          <w:bCs/>
        </w:rPr>
        <w:t xml:space="preserve"> </w:t>
      </w:r>
      <w:proofErr w:type="spellStart"/>
      <w:r w:rsidRPr="00123343">
        <w:rPr>
          <w:rFonts w:ascii="Lato" w:hAnsi="Lato" w:cs="Lato"/>
          <w:b/>
          <w:bCs/>
        </w:rPr>
        <w:t>Azije</w:t>
      </w:r>
      <w:proofErr w:type="spellEnd"/>
      <w:r w:rsidRPr="00123343">
        <w:rPr>
          <w:rFonts w:ascii="Lato" w:hAnsi="Lato" w:cs="Lato"/>
        </w:rPr>
        <w:t xml:space="preserve">. U </w:t>
      </w:r>
      <w:proofErr w:type="spellStart"/>
      <w:r w:rsidRPr="00123343">
        <w:rPr>
          <w:rFonts w:ascii="Lato" w:hAnsi="Lato" w:cs="Lato"/>
        </w:rPr>
        <w:t>kružiće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upišite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odgovarajući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broj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navedene</w:t>
      </w:r>
      <w:proofErr w:type="spellEnd"/>
      <w:r w:rsidRPr="00123343">
        <w:rPr>
          <w:rFonts w:ascii="Lato" w:hAnsi="Lato" w:cs="Lato"/>
        </w:rPr>
        <w:t xml:space="preserve"> </w:t>
      </w:r>
      <w:proofErr w:type="spellStart"/>
      <w:r w:rsidRPr="00123343">
        <w:rPr>
          <w:rFonts w:ascii="Lato" w:hAnsi="Lato" w:cs="Lato"/>
        </w:rPr>
        <w:t>nizine</w:t>
      </w:r>
      <w:proofErr w:type="spellEnd"/>
      <w:r w:rsidRPr="00123343">
        <w:rPr>
          <w:rFonts w:ascii="Lato" w:hAnsi="Lato" w:cs="Lato"/>
        </w:rPr>
        <w:t>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975"/>
        <w:gridCol w:w="1785"/>
        <w:gridCol w:w="1483"/>
        <w:gridCol w:w="2158"/>
        <w:gridCol w:w="1167"/>
      </w:tblGrid>
      <w:tr w:rsidR="00F84C26" w:rsidRPr="00123343" w14:paraId="6A95AA46" w14:textId="77777777" w:rsidTr="00F84C26">
        <w:tc>
          <w:tcPr>
            <w:tcW w:w="2252" w:type="dxa"/>
            <w:shd w:val="clear" w:color="auto" w:fill="auto"/>
          </w:tcPr>
          <w:p w14:paraId="70716193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1 –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Mezopotamija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48B92788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2 – </w:t>
            </w:r>
            <w:r w:rsidRPr="00123343">
              <w:rPr>
                <w:rFonts w:ascii="Lato" w:hAnsi="Lato" w:cs="Lato"/>
                <w:b/>
                <w:bCs/>
              </w:rPr>
              <w:t>Punjab</w:t>
            </w:r>
          </w:p>
        </w:tc>
        <w:tc>
          <w:tcPr>
            <w:tcW w:w="1683" w:type="dxa"/>
            <w:shd w:val="clear" w:color="auto" w:fill="auto"/>
          </w:tcPr>
          <w:p w14:paraId="022E723D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3 – </w:t>
            </w:r>
            <w:r w:rsidRPr="00123343">
              <w:rPr>
                <w:rFonts w:ascii="Lato" w:hAnsi="Lato" w:cs="Lato"/>
                <w:b/>
                <w:bCs/>
              </w:rPr>
              <w:t>Hindustan</w:t>
            </w:r>
          </w:p>
        </w:tc>
        <w:tc>
          <w:tcPr>
            <w:tcW w:w="2427" w:type="dxa"/>
            <w:shd w:val="clear" w:color="auto" w:fill="auto"/>
          </w:tcPr>
          <w:p w14:paraId="4AE13BDE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 4 –</w:t>
            </w:r>
            <w:r w:rsidRPr="00123343">
              <w:rPr>
                <w:rFonts w:ascii="Lato" w:hAnsi="Lato" w:cs="Lato"/>
                <w:b/>
                <w:bCs/>
              </w:rPr>
              <w:t xml:space="preserve"> Asam</w:t>
            </w:r>
          </w:p>
        </w:tc>
        <w:tc>
          <w:tcPr>
            <w:tcW w:w="1389" w:type="dxa"/>
            <w:shd w:val="clear" w:color="auto" w:fill="auto"/>
          </w:tcPr>
          <w:p w14:paraId="3DC285D9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5 - </w:t>
            </w:r>
            <w:r w:rsidRPr="00123343">
              <w:rPr>
                <w:rFonts w:ascii="Lato" w:hAnsi="Lato" w:cs="Lato"/>
                <w:b/>
                <w:bCs/>
              </w:rPr>
              <w:t>Bengal</w:t>
            </w:r>
          </w:p>
        </w:tc>
      </w:tr>
      <w:tr w:rsidR="00F84C26" w:rsidRPr="00123343" w14:paraId="69B2E512" w14:textId="77777777" w:rsidTr="00F84C26">
        <w:tc>
          <w:tcPr>
            <w:tcW w:w="2252" w:type="dxa"/>
            <w:shd w:val="clear" w:color="auto" w:fill="auto"/>
          </w:tcPr>
          <w:p w14:paraId="0AB23479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6 – </w:t>
            </w:r>
            <w:r w:rsidRPr="00123343">
              <w:rPr>
                <w:rFonts w:ascii="Lato" w:hAnsi="Lato" w:cs="Lato"/>
                <w:b/>
                <w:bCs/>
              </w:rPr>
              <w:t xml:space="preserve">Velika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kineska</w:t>
            </w:r>
            <w:proofErr w:type="spellEnd"/>
            <w:r w:rsidRPr="00123343">
              <w:rPr>
                <w:rFonts w:ascii="Lato" w:hAnsi="Lato" w:cs="Lato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14:paraId="7193AECA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7 -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Mandžurijska</w:t>
            </w:r>
            <w:proofErr w:type="spellEnd"/>
          </w:p>
        </w:tc>
        <w:tc>
          <w:tcPr>
            <w:tcW w:w="1683" w:type="dxa"/>
            <w:shd w:val="clear" w:color="auto" w:fill="auto"/>
          </w:tcPr>
          <w:p w14:paraId="49A57B5C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8 –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Turanska</w:t>
            </w:r>
            <w:proofErr w:type="spellEnd"/>
          </w:p>
        </w:tc>
        <w:tc>
          <w:tcPr>
            <w:tcW w:w="2427" w:type="dxa"/>
            <w:shd w:val="clear" w:color="auto" w:fill="auto"/>
          </w:tcPr>
          <w:p w14:paraId="6C7A5B8D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  <w:r w:rsidRPr="00123343">
              <w:rPr>
                <w:rFonts w:ascii="Lato" w:hAnsi="Lato" w:cs="Lato"/>
              </w:rPr>
              <w:t xml:space="preserve">9 – </w:t>
            </w:r>
            <w:proofErr w:type="spellStart"/>
            <w:r w:rsidRPr="00123343">
              <w:rPr>
                <w:rFonts w:ascii="Lato" w:hAnsi="Lato" w:cs="Lato"/>
                <w:b/>
                <w:bCs/>
              </w:rPr>
              <w:t>Zapadnosibirska</w:t>
            </w:r>
            <w:proofErr w:type="spellEnd"/>
          </w:p>
        </w:tc>
        <w:tc>
          <w:tcPr>
            <w:tcW w:w="1389" w:type="dxa"/>
            <w:shd w:val="clear" w:color="auto" w:fill="auto"/>
          </w:tcPr>
          <w:p w14:paraId="2D1715FA" w14:textId="77777777" w:rsidR="00ED49F2" w:rsidRPr="00123343" w:rsidRDefault="00ED49F2" w:rsidP="00F84C26">
            <w:pPr>
              <w:pStyle w:val="ListParagraph"/>
              <w:ind w:left="0"/>
              <w:rPr>
                <w:rFonts w:ascii="Lato" w:hAnsi="Lato" w:cs="Lato"/>
              </w:rPr>
            </w:pPr>
          </w:p>
        </w:tc>
      </w:tr>
    </w:tbl>
    <w:p w14:paraId="0F0AC7CC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2B9F91EF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23AE59D7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72B942AD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483FE22E" w14:textId="77777777" w:rsidR="00ED49F2" w:rsidRPr="00123343" w:rsidRDefault="00ED49F2" w:rsidP="00ED49F2">
      <w:pPr>
        <w:pStyle w:val="ListParagraph"/>
        <w:rPr>
          <w:rFonts w:ascii="Lato" w:hAnsi="Lato" w:cs="Lato"/>
        </w:rPr>
      </w:pPr>
    </w:p>
    <w:p w14:paraId="18BBBEB9" w14:textId="77777777" w:rsidR="00ED49F2" w:rsidRPr="00123343" w:rsidRDefault="00ED49F2" w:rsidP="00ED49F2">
      <w:pPr>
        <w:pStyle w:val="ListParagraph"/>
        <w:ind w:left="0"/>
        <w:rPr>
          <w:rFonts w:ascii="Lato" w:hAnsi="Lato" w:cs="Lato"/>
        </w:rPr>
      </w:pPr>
    </w:p>
    <w:p w14:paraId="75907CB8" w14:textId="77777777" w:rsidR="00ED49F2" w:rsidRPr="00123343" w:rsidRDefault="00ED49F2" w:rsidP="00ED49F2">
      <w:pPr>
        <w:pStyle w:val="ListParagraph"/>
        <w:ind w:hanging="578"/>
        <w:rPr>
          <w:rFonts w:ascii="Lato" w:hAnsi="Lato" w:cs="Lato"/>
        </w:rPr>
      </w:pPr>
    </w:p>
    <w:p w14:paraId="7AA3DE57" w14:textId="430DA3EB" w:rsidR="000E1583" w:rsidRPr="00C81611" w:rsidRDefault="00ED49F2" w:rsidP="000E1583">
      <w:pPr>
        <w:rPr>
          <w:rFonts w:ascii="Lato" w:hAnsi="Lato" w:cs="Lato"/>
          <w:color w:val="00B050"/>
          <w:sz w:val="28"/>
          <w:szCs w:val="28"/>
        </w:rPr>
      </w:pPr>
      <w:r w:rsidRPr="00123343">
        <w:rPr>
          <w:rFonts w:ascii="Lato" w:hAnsi="Lato" w:cs="Lato"/>
          <w:b/>
          <w:bCs/>
          <w:color w:val="C00000"/>
        </w:rPr>
        <w:br w:type="page"/>
      </w:r>
      <w:proofErr w:type="spellStart"/>
      <w:r w:rsidR="000E1583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7B95AE28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472CCB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D8E2FC1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2CAC7F1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6557AB" w14:textId="77777777" w:rsidR="000E1583" w:rsidRPr="002521D9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12E12359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6215DA35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610B07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4F0FB56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3BE6EC62" w14:textId="77777777" w:rsidR="000E1583" w:rsidRPr="002521D9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50732C9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203411ED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A080D3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7ADC52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462FC12" w14:textId="77777777" w:rsidR="000E1583" w:rsidRPr="002521D9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6D26E9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A7AB9D3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1378CD2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2244D4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B7729F" w14:textId="77777777" w:rsidR="000E1583" w:rsidRPr="002521D9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4B53678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6F78B69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AC119D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12C7F09" w14:textId="77777777" w:rsidR="000E1583" w:rsidRPr="009426D6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31275A8" w14:textId="77777777" w:rsidR="000E1583" w:rsidRPr="002521D9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65C1B48" w14:textId="0858F88A" w:rsidR="00C77C41" w:rsidRPr="002521D9" w:rsidRDefault="000E1583" w:rsidP="000E15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6"/>
    </w:p>
    <w:sectPr w:rsidR="00C77C41" w:rsidRPr="002521D9" w:rsidSect="000E1583">
      <w:headerReference w:type="default" r:id="rId15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7339C" w14:textId="77777777" w:rsidR="00555A37" w:rsidRDefault="00555A37" w:rsidP="000D18A5">
      <w:pPr>
        <w:spacing w:after="0" w:line="240" w:lineRule="auto"/>
      </w:pPr>
      <w:r>
        <w:separator/>
      </w:r>
    </w:p>
  </w:endnote>
  <w:endnote w:type="continuationSeparator" w:id="0">
    <w:p w14:paraId="0C3A1901" w14:textId="77777777" w:rsidR="00555A37" w:rsidRDefault="00555A37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4B1FC" w14:textId="77777777" w:rsidR="00555A37" w:rsidRDefault="00555A37" w:rsidP="000D18A5">
      <w:pPr>
        <w:spacing w:after="0" w:line="240" w:lineRule="auto"/>
      </w:pPr>
      <w:r>
        <w:separator/>
      </w:r>
    </w:p>
  </w:footnote>
  <w:footnote w:type="continuationSeparator" w:id="0">
    <w:p w14:paraId="3815B4F6" w14:textId="77777777" w:rsidR="00555A37" w:rsidRDefault="00555A37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6B3D" w14:textId="1BEEFF29" w:rsidR="000A2054" w:rsidRDefault="00123343">
    <w:pPr>
      <w:pStyle w:val="Header"/>
    </w:pPr>
    <w:r>
      <w:pict w14:anchorId="4C9A6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6" type="#_x0000_t75" style="width:470pt;height:294.15pt" o:bullet="t">
        <v:imagedata r:id="rId1" o:title="earth[1]"/>
      </v:shape>
    </w:pict>
  </w:numPicBullet>
  <w:numPicBullet w:numPicBulletId="1">
    <w:pict>
      <v:shape id="_x0000_i1337" type="#_x0000_t75" style="width:469.8pt;height:469.8pt" o:bullet="t">
        <v:imagedata r:id="rId2" o:title="1614442_inferno-5_thumb_big[1]"/>
      </v:shape>
    </w:pict>
  </w:numPicBullet>
  <w:numPicBullet w:numPicBulletId="2">
    <w:pict>
      <v:shape id="_x0000_i1338" type="#_x0000_t75" style="width:469.8pt;height:469.8pt" o:bullet="t">
        <v:imagedata r:id="rId3" o:title="1200px-Asia_(orthographic_projection)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D3ADC"/>
    <w:multiLevelType w:val="hybridMultilevel"/>
    <w:tmpl w:val="0F2A17B2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366D8"/>
    <w:multiLevelType w:val="hybridMultilevel"/>
    <w:tmpl w:val="64ACA1A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4461DB"/>
    <w:multiLevelType w:val="hybridMultilevel"/>
    <w:tmpl w:val="152EFBBA"/>
    <w:lvl w:ilvl="0" w:tplc="4E6E60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1A537E"/>
    <w:multiLevelType w:val="hybridMultilevel"/>
    <w:tmpl w:val="0C10395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7B64"/>
    <w:multiLevelType w:val="hybridMultilevel"/>
    <w:tmpl w:val="A6B60288"/>
    <w:lvl w:ilvl="0" w:tplc="5DA6176A">
      <w:start w:val="2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CE6638"/>
    <w:multiLevelType w:val="hybridMultilevel"/>
    <w:tmpl w:val="D9C85C4C"/>
    <w:lvl w:ilvl="0" w:tplc="A322EDBC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77761"/>
    <w:multiLevelType w:val="hybridMultilevel"/>
    <w:tmpl w:val="164A8FFA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9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C009C"/>
    <w:multiLevelType w:val="hybridMultilevel"/>
    <w:tmpl w:val="24D8BAC6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45F9D"/>
    <w:multiLevelType w:val="hybridMultilevel"/>
    <w:tmpl w:val="9EF4814C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069704">
    <w:abstractNumId w:val="17"/>
  </w:num>
  <w:num w:numId="2" w16cid:durableId="1671564219">
    <w:abstractNumId w:val="23"/>
  </w:num>
  <w:num w:numId="3" w16cid:durableId="57289272">
    <w:abstractNumId w:val="1"/>
  </w:num>
  <w:num w:numId="4" w16cid:durableId="510411882">
    <w:abstractNumId w:val="19"/>
  </w:num>
  <w:num w:numId="5" w16cid:durableId="2110537342">
    <w:abstractNumId w:val="0"/>
  </w:num>
  <w:num w:numId="6" w16cid:durableId="643971711">
    <w:abstractNumId w:val="10"/>
  </w:num>
  <w:num w:numId="7" w16cid:durableId="90705734">
    <w:abstractNumId w:val="4"/>
  </w:num>
  <w:num w:numId="8" w16cid:durableId="1570965744">
    <w:abstractNumId w:val="20"/>
  </w:num>
  <w:num w:numId="9" w16cid:durableId="637145923">
    <w:abstractNumId w:val="18"/>
  </w:num>
  <w:num w:numId="10" w16cid:durableId="472674279">
    <w:abstractNumId w:val="21"/>
  </w:num>
  <w:num w:numId="11" w16cid:durableId="2123763607">
    <w:abstractNumId w:val="15"/>
  </w:num>
  <w:num w:numId="12" w16cid:durableId="149827876">
    <w:abstractNumId w:val="16"/>
  </w:num>
  <w:num w:numId="13" w16cid:durableId="782381783">
    <w:abstractNumId w:val="12"/>
  </w:num>
  <w:num w:numId="14" w16cid:durableId="1610312822">
    <w:abstractNumId w:val="9"/>
  </w:num>
  <w:num w:numId="15" w16cid:durableId="2070226200">
    <w:abstractNumId w:val="13"/>
  </w:num>
  <w:num w:numId="16" w16cid:durableId="354039942">
    <w:abstractNumId w:val="2"/>
  </w:num>
  <w:num w:numId="17" w16cid:durableId="534194144">
    <w:abstractNumId w:val="7"/>
  </w:num>
  <w:num w:numId="18" w16cid:durableId="1920097047">
    <w:abstractNumId w:val="6"/>
  </w:num>
  <w:num w:numId="19" w16cid:durableId="1756894607">
    <w:abstractNumId w:val="14"/>
  </w:num>
  <w:num w:numId="20" w16cid:durableId="1236862847">
    <w:abstractNumId w:val="5"/>
  </w:num>
  <w:num w:numId="21" w16cid:durableId="1176193895">
    <w:abstractNumId w:val="22"/>
  </w:num>
  <w:num w:numId="22" w16cid:durableId="958758726">
    <w:abstractNumId w:val="8"/>
  </w:num>
  <w:num w:numId="23" w16cid:durableId="1211572832">
    <w:abstractNumId w:val="11"/>
  </w:num>
  <w:num w:numId="24" w16cid:durableId="1283609351">
    <w:abstractNumId w:val="3"/>
  </w:num>
  <w:num w:numId="25" w16cid:durableId="1990135391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53E35"/>
    <w:rsid w:val="00055958"/>
    <w:rsid w:val="000720CD"/>
    <w:rsid w:val="0008769D"/>
    <w:rsid w:val="00097163"/>
    <w:rsid w:val="000A0524"/>
    <w:rsid w:val="000A0814"/>
    <w:rsid w:val="000A2054"/>
    <w:rsid w:val="000B516E"/>
    <w:rsid w:val="000B7CD6"/>
    <w:rsid w:val="000C0F01"/>
    <w:rsid w:val="000C3B21"/>
    <w:rsid w:val="000D0E7C"/>
    <w:rsid w:val="000D18A5"/>
    <w:rsid w:val="000D2799"/>
    <w:rsid w:val="000E1583"/>
    <w:rsid w:val="000F23F8"/>
    <w:rsid w:val="000F5BE4"/>
    <w:rsid w:val="000F72F3"/>
    <w:rsid w:val="0010130D"/>
    <w:rsid w:val="00106D5A"/>
    <w:rsid w:val="001101A3"/>
    <w:rsid w:val="001158BE"/>
    <w:rsid w:val="00122347"/>
    <w:rsid w:val="00123343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20A29"/>
    <w:rsid w:val="00220CFF"/>
    <w:rsid w:val="002315EA"/>
    <w:rsid w:val="0023457E"/>
    <w:rsid w:val="00246FF8"/>
    <w:rsid w:val="00261350"/>
    <w:rsid w:val="002A77C9"/>
    <w:rsid w:val="002B0503"/>
    <w:rsid w:val="002B1704"/>
    <w:rsid w:val="002B301B"/>
    <w:rsid w:val="002C3827"/>
    <w:rsid w:val="002D6F31"/>
    <w:rsid w:val="002F0EBC"/>
    <w:rsid w:val="002F2B54"/>
    <w:rsid w:val="002F48BF"/>
    <w:rsid w:val="002F77AC"/>
    <w:rsid w:val="00301A75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41156C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2F17"/>
    <w:rsid w:val="004C6FA7"/>
    <w:rsid w:val="004D34A7"/>
    <w:rsid w:val="004E2267"/>
    <w:rsid w:val="00512DE8"/>
    <w:rsid w:val="0052783D"/>
    <w:rsid w:val="005303D5"/>
    <w:rsid w:val="00530AEF"/>
    <w:rsid w:val="00537FC8"/>
    <w:rsid w:val="0054236B"/>
    <w:rsid w:val="0054477E"/>
    <w:rsid w:val="00545FEE"/>
    <w:rsid w:val="0054671A"/>
    <w:rsid w:val="00547AE9"/>
    <w:rsid w:val="00555A37"/>
    <w:rsid w:val="005631F8"/>
    <w:rsid w:val="00563CE4"/>
    <w:rsid w:val="00566055"/>
    <w:rsid w:val="00580F9C"/>
    <w:rsid w:val="005A02D3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12EB3"/>
    <w:rsid w:val="0061301D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6E33C3"/>
    <w:rsid w:val="006F3B45"/>
    <w:rsid w:val="00703A67"/>
    <w:rsid w:val="00723AED"/>
    <w:rsid w:val="00736ADF"/>
    <w:rsid w:val="00740EDA"/>
    <w:rsid w:val="0076356D"/>
    <w:rsid w:val="00763D3A"/>
    <w:rsid w:val="007739C0"/>
    <w:rsid w:val="007968A2"/>
    <w:rsid w:val="007A11D5"/>
    <w:rsid w:val="007B261B"/>
    <w:rsid w:val="007C3098"/>
    <w:rsid w:val="007D52BF"/>
    <w:rsid w:val="007D6571"/>
    <w:rsid w:val="007D76D5"/>
    <w:rsid w:val="0080188B"/>
    <w:rsid w:val="00805BAA"/>
    <w:rsid w:val="00805EB8"/>
    <w:rsid w:val="00813B57"/>
    <w:rsid w:val="00822553"/>
    <w:rsid w:val="008462D0"/>
    <w:rsid w:val="00852EA0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213D6"/>
    <w:rsid w:val="009342A4"/>
    <w:rsid w:val="00936D77"/>
    <w:rsid w:val="009405E4"/>
    <w:rsid w:val="00940F4C"/>
    <w:rsid w:val="00946A10"/>
    <w:rsid w:val="009541E8"/>
    <w:rsid w:val="00955DFF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E3064"/>
    <w:rsid w:val="009F23C7"/>
    <w:rsid w:val="00A000D4"/>
    <w:rsid w:val="00A03E0E"/>
    <w:rsid w:val="00A117BF"/>
    <w:rsid w:val="00A544C7"/>
    <w:rsid w:val="00A67A36"/>
    <w:rsid w:val="00A75FF3"/>
    <w:rsid w:val="00A763A1"/>
    <w:rsid w:val="00A92178"/>
    <w:rsid w:val="00A9241B"/>
    <w:rsid w:val="00A9382B"/>
    <w:rsid w:val="00AA5645"/>
    <w:rsid w:val="00AC0BF6"/>
    <w:rsid w:val="00AC13BB"/>
    <w:rsid w:val="00AC2071"/>
    <w:rsid w:val="00AC392D"/>
    <w:rsid w:val="00AC61D6"/>
    <w:rsid w:val="00AD5BBE"/>
    <w:rsid w:val="00AD6530"/>
    <w:rsid w:val="00AE0638"/>
    <w:rsid w:val="00AF23FB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650BB"/>
    <w:rsid w:val="00B70C87"/>
    <w:rsid w:val="00B72B4F"/>
    <w:rsid w:val="00B81DFF"/>
    <w:rsid w:val="00B8330D"/>
    <w:rsid w:val="00B85A7E"/>
    <w:rsid w:val="00B901C3"/>
    <w:rsid w:val="00BB002B"/>
    <w:rsid w:val="00BB5513"/>
    <w:rsid w:val="00BC1B91"/>
    <w:rsid w:val="00BC1CF5"/>
    <w:rsid w:val="00BD498E"/>
    <w:rsid w:val="00BE2F84"/>
    <w:rsid w:val="00BE4851"/>
    <w:rsid w:val="00BF0644"/>
    <w:rsid w:val="00BF2464"/>
    <w:rsid w:val="00C13019"/>
    <w:rsid w:val="00C42E99"/>
    <w:rsid w:val="00C4311F"/>
    <w:rsid w:val="00C6039C"/>
    <w:rsid w:val="00C63A68"/>
    <w:rsid w:val="00C77C41"/>
    <w:rsid w:val="00C82A60"/>
    <w:rsid w:val="00C839FA"/>
    <w:rsid w:val="00C8408A"/>
    <w:rsid w:val="00C970A6"/>
    <w:rsid w:val="00CB33FD"/>
    <w:rsid w:val="00CC0DC8"/>
    <w:rsid w:val="00CC4387"/>
    <w:rsid w:val="00CC5342"/>
    <w:rsid w:val="00CD2B32"/>
    <w:rsid w:val="00CD2E2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7504"/>
    <w:rsid w:val="00D35C51"/>
    <w:rsid w:val="00D40E22"/>
    <w:rsid w:val="00D548F3"/>
    <w:rsid w:val="00DA5E25"/>
    <w:rsid w:val="00DB3378"/>
    <w:rsid w:val="00DD69F4"/>
    <w:rsid w:val="00DE2001"/>
    <w:rsid w:val="00DE3651"/>
    <w:rsid w:val="00DF4341"/>
    <w:rsid w:val="00E07ED9"/>
    <w:rsid w:val="00E24333"/>
    <w:rsid w:val="00E349DB"/>
    <w:rsid w:val="00E42171"/>
    <w:rsid w:val="00E438E2"/>
    <w:rsid w:val="00E51E3E"/>
    <w:rsid w:val="00E657D3"/>
    <w:rsid w:val="00E715B8"/>
    <w:rsid w:val="00E72F57"/>
    <w:rsid w:val="00E87D7B"/>
    <w:rsid w:val="00EA4640"/>
    <w:rsid w:val="00EA690A"/>
    <w:rsid w:val="00EA6C33"/>
    <w:rsid w:val="00EB3D57"/>
    <w:rsid w:val="00EB4823"/>
    <w:rsid w:val="00ED2399"/>
    <w:rsid w:val="00ED49F2"/>
    <w:rsid w:val="00EE1DB8"/>
    <w:rsid w:val="00F1407F"/>
    <w:rsid w:val="00F1432F"/>
    <w:rsid w:val="00F1520A"/>
    <w:rsid w:val="00F20B82"/>
    <w:rsid w:val="00F244F5"/>
    <w:rsid w:val="00F25423"/>
    <w:rsid w:val="00F26730"/>
    <w:rsid w:val="00F26B7B"/>
    <w:rsid w:val="00F429BA"/>
    <w:rsid w:val="00F46A8B"/>
    <w:rsid w:val="00F60AAC"/>
    <w:rsid w:val="00F627BC"/>
    <w:rsid w:val="00F66FF0"/>
    <w:rsid w:val="00F81D83"/>
    <w:rsid w:val="00F84C26"/>
    <w:rsid w:val="00F85909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205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A205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205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205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htrRqYG-Po" TargetMode="External"/><Relationship Id="rId13" Type="http://schemas.openxmlformats.org/officeDocument/2006/relationships/hyperlink" Target="https://www.tportal.hr/tehno/clanak/nova-mjerenja-pokazala-mount-everest-je-86-centimetara-visi-nego-dosad-foto-2020120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DrMH7RwupQ" TargetMode="External"/><Relationship Id="rId12" Type="http://schemas.openxmlformats.org/officeDocument/2006/relationships/hyperlink" Target="https://www.youtube.com/watch?v=4htrRqYG-P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DrMH7RwupQ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-maps.com/carte.php?num_car=50&amp;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portal.hr/tehno/clanak/nova-mjerenja-pokazala-mount-everest-je-86-centimetara-visi-nego-dosad-foto-20201209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6</Pages>
  <Words>1297</Words>
  <Characters>7399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8679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202</cp:revision>
  <dcterms:created xsi:type="dcterms:W3CDTF">2021-04-19T15:03:00Z</dcterms:created>
  <dcterms:modified xsi:type="dcterms:W3CDTF">2022-06-27T08:06:00Z</dcterms:modified>
</cp:coreProperties>
</file>